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F6" w:rsidRPr="009438F6" w:rsidRDefault="009438F6" w:rsidP="009438F6">
      <w:bookmarkStart w:id="0" w:name="_GoBack"/>
      <w:bookmarkEnd w:id="0"/>
      <w:r w:rsidRPr="009438F6">
        <w:rPr>
          <w:noProof/>
          <w:lang w:eastAsia="ru-RU"/>
        </w:rPr>
        <w:drawing>
          <wp:inline distT="0" distB="0" distL="0" distR="0" wp14:anchorId="61DF1DC6" wp14:editId="478629F8">
            <wp:extent cx="5940425" cy="734695"/>
            <wp:effectExtent l="0" t="0" r="3175" b="825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8F6" w:rsidRPr="009438F6" w:rsidRDefault="009438F6" w:rsidP="009438F6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Учрежден Собранием представителей сельского поселения Канаш</w:t>
      </w:r>
    </w:p>
    <w:p w:rsidR="009438F6" w:rsidRPr="009438F6" w:rsidRDefault="009438F6" w:rsidP="009438F6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Самарской области</w:t>
      </w:r>
    </w:p>
    <w:p w:rsidR="009438F6" w:rsidRPr="009438F6" w:rsidRDefault="009438F6" w:rsidP="009438F6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438F6" w:rsidRPr="009438F6" w:rsidRDefault="009438F6" w:rsidP="009438F6">
      <w:pPr>
        <w:pBdr>
          <w:bottom w:val="single" w:sz="1" w:space="2" w:color="000000"/>
        </w:pBdr>
        <w:shd w:val="clear" w:color="auto" w:fill="C0C0C0"/>
        <w:spacing w:after="0" w:line="2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выпуск № 16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4</w:t>
      </w:r>
      <w:r w:rsidRPr="009438F6"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 xml:space="preserve">  от 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25</w:t>
      </w:r>
      <w:r w:rsidRPr="009438F6"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.09.2020 г. (24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6</w:t>
      </w:r>
      <w:r w:rsidRPr="009438F6">
        <w:rPr>
          <w:rFonts w:ascii="Times New Roman" w:eastAsia="Times New Roman" w:hAnsi="Times New Roman" w:cs="Times New Roman"/>
          <w:b/>
          <w:sz w:val="24"/>
          <w:szCs w:val="24"/>
          <w:shd w:val="clear" w:color="auto" w:fill="C0C0C0"/>
          <w:lang w:eastAsia="ar-SA"/>
        </w:rPr>
        <w:t>)</w:t>
      </w:r>
    </w:p>
    <w:p w:rsidR="009438F6" w:rsidRPr="009438F6" w:rsidRDefault="009438F6" w:rsidP="009438F6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9438F6" w:rsidRPr="009438F6" w:rsidRDefault="009438F6" w:rsidP="009438F6">
      <w:pPr>
        <w:shd w:val="clear" w:color="auto" w:fill="C0C0C0"/>
        <w:autoSpaceDE w:val="0"/>
        <w:spacing w:after="0" w:line="200" w:lineRule="atLeast"/>
        <w:ind w:firstLine="284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shd w:val="clear" w:color="auto" w:fill="C0C0C0"/>
          <w:lang w:eastAsia="ar-SA"/>
        </w:rPr>
      </w:pPr>
      <w:r w:rsidRPr="009438F6">
        <w:rPr>
          <w:rFonts w:ascii="Bookman Old Style" w:eastAsia="Times New Roman" w:hAnsi="Bookman Old Style" w:cs="Times New Roman"/>
          <w:b/>
          <w:bCs/>
          <w:sz w:val="24"/>
          <w:szCs w:val="24"/>
          <w:shd w:val="clear" w:color="auto" w:fill="C0C0C0"/>
          <w:lang w:eastAsia="ar-SA"/>
        </w:rPr>
        <w:t>ОФИЦИАЛЬНОЕ ОПУБЛИКОВАНИЕ</w:t>
      </w: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 </w:t>
      </w: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РЕШЕНИЕ № 1</w:t>
      </w:r>
    </w:p>
    <w:p w:rsidR="009438F6" w:rsidRPr="009438F6" w:rsidRDefault="009438F6" w:rsidP="00976E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22.09.2020  года                                                                </w:t>
      </w:r>
    </w:p>
    <w:p w:rsidR="009438F6" w:rsidRPr="009438F6" w:rsidRDefault="009438F6" w:rsidP="00943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избрании председателя Собрания представителей сельского поселения Канаш 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76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четвертого созыва </w:t>
      </w:r>
    </w:p>
    <w:p w:rsidR="009438F6" w:rsidRPr="009438F6" w:rsidRDefault="009438F6" w:rsidP="00976E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Уставом сельского поселения Канаш муниципального района 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Регламентом Собрания представителей сельского поселения Канаш муниципального района 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рассмотрев результаты </w:t>
      </w:r>
      <w:r w:rsidRPr="00943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голосования по избранию председателя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Собрание  представителей  сельского поселения Канаш муниципального</w:t>
      </w:r>
      <w:proofErr w:type="gram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numPr>
          <w:ilvl w:val="0"/>
          <w:numId w:val="2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Избрать  председателем Собрания представителей сельского поселения Канаш 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четвертого  созыва  депутата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Пиянзину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Елену Алексеевну.</w:t>
      </w:r>
    </w:p>
    <w:p w:rsidR="009438F6" w:rsidRPr="009438F6" w:rsidRDefault="009438F6" w:rsidP="009438F6">
      <w:pPr>
        <w:numPr>
          <w:ilvl w:val="0"/>
          <w:numId w:val="2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 данное Решение для официального опубликования.</w:t>
      </w:r>
    </w:p>
    <w:p w:rsidR="009438F6" w:rsidRPr="009438F6" w:rsidRDefault="009438F6" w:rsidP="009438F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 момента его принятия.</w:t>
      </w:r>
    </w:p>
    <w:p w:rsidR="009438F6" w:rsidRPr="009438F6" w:rsidRDefault="009438F6" w:rsidP="009438F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ind w:left="705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438F6" w:rsidRPr="009438F6" w:rsidRDefault="009438F6" w:rsidP="009438F6">
      <w:pPr>
        <w:spacing w:after="0" w:line="240" w:lineRule="auto"/>
        <w:ind w:left="705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муниципального района Шенталинский Самарской области</w:t>
      </w:r>
      <w:r w:rsidR="00976E5B" w:rsidRPr="00976E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Е.А. Пиянзина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 </w:t>
      </w: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РЕШЕНИЕ № 2</w:t>
      </w:r>
    </w:p>
    <w:p w:rsidR="009438F6" w:rsidRPr="009438F6" w:rsidRDefault="009438F6" w:rsidP="00976E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</w:t>
      </w:r>
      <w:r w:rsidRPr="00976E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 22.09.2020  года                                                                </w:t>
      </w:r>
    </w:p>
    <w:p w:rsidR="009438F6" w:rsidRPr="009438F6" w:rsidRDefault="009438F6" w:rsidP="00943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избрании </w:t>
      </w:r>
      <w:proofErr w:type="gramStart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заместителя председателя Собрания представителей сельского поселения</w:t>
      </w:r>
      <w:proofErr w:type="gramEnd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Канаш 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438F6" w:rsidRPr="009438F6" w:rsidRDefault="009438F6" w:rsidP="00976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Самарской области четвертого созыва</w:t>
      </w:r>
    </w:p>
    <w:p w:rsidR="009438F6" w:rsidRPr="009438F6" w:rsidRDefault="009438F6" w:rsidP="009438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результатов  голосования Собрание  представителей сельского поселения Канаш 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Избрать  заместителем председателя 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четвертого созыва Колмогорову Наталью Александровну.</w:t>
      </w:r>
    </w:p>
    <w:p w:rsidR="009438F6" w:rsidRPr="009438F6" w:rsidRDefault="009438F6" w:rsidP="009438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 данное Решение для официального опубликования.</w:t>
      </w:r>
    </w:p>
    <w:p w:rsidR="009438F6" w:rsidRPr="009438F6" w:rsidRDefault="009438F6" w:rsidP="009438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 момента его принятия.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E5B" w:rsidRPr="009438F6" w:rsidRDefault="00976E5B" w:rsidP="00976E5B">
      <w:pPr>
        <w:spacing w:after="0" w:line="240" w:lineRule="auto"/>
        <w:ind w:left="705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76E5B" w:rsidRPr="009438F6" w:rsidRDefault="00976E5B" w:rsidP="00976E5B">
      <w:pPr>
        <w:spacing w:after="0" w:line="240" w:lineRule="auto"/>
        <w:ind w:left="705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976E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403F25" w:rsidRDefault="009438F6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403F25" w:rsidRDefault="00403F25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F25" w:rsidRDefault="00403F25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F41C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438F6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 xml:space="preserve">  </w:t>
      </w:r>
      <w:r w:rsidRPr="009438F6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РЕШЕНИЕ № 3</w:t>
      </w:r>
    </w:p>
    <w:p w:rsidR="009438F6" w:rsidRPr="009438F6" w:rsidRDefault="009438F6" w:rsidP="00F41C26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от 22.09.2020  года                                                                </w:t>
      </w:r>
    </w:p>
    <w:p w:rsidR="009438F6" w:rsidRPr="009438F6" w:rsidRDefault="009438F6" w:rsidP="00F41C26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438F6" w:rsidRPr="009438F6" w:rsidRDefault="009438F6" w:rsidP="00F41C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структуре Собрания представителей сельского</w:t>
      </w:r>
    </w:p>
    <w:p w:rsidR="009438F6" w:rsidRPr="009438F6" w:rsidRDefault="009438F6" w:rsidP="00F41C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438F6" w:rsidRPr="009438F6" w:rsidRDefault="009438F6" w:rsidP="00F41C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Самарской области четвертого созыва</w:t>
      </w:r>
    </w:p>
    <w:p w:rsidR="009438F6" w:rsidRPr="009438F6" w:rsidRDefault="009438F6" w:rsidP="00F41C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8F6" w:rsidRPr="00F41C26" w:rsidRDefault="009438F6" w:rsidP="00F41C2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статьи 33 Устава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области, Собрание 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</w:t>
      </w:r>
    </w:p>
    <w:p w:rsidR="00F41C26" w:rsidRPr="009438F6" w:rsidRDefault="00F41C26" w:rsidP="00F41C2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8F6" w:rsidRPr="00F41C26" w:rsidRDefault="009438F6" w:rsidP="00F41C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РЕШИЛО:</w:t>
      </w:r>
    </w:p>
    <w:p w:rsidR="00F41C26" w:rsidRPr="009438F6" w:rsidRDefault="00F41C26" w:rsidP="00F41C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438F6" w:rsidRPr="009438F6" w:rsidRDefault="009438F6" w:rsidP="00F41C26">
      <w:pPr>
        <w:numPr>
          <w:ilvl w:val="0"/>
          <w:numId w:val="4"/>
        </w:numPr>
        <w:tabs>
          <w:tab w:val="num" w:pos="142"/>
        </w:tabs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структуру 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  четвертого  созыва (прилагается).</w:t>
      </w:r>
    </w:p>
    <w:p w:rsidR="009438F6" w:rsidRPr="009438F6" w:rsidRDefault="009438F6" w:rsidP="00F41C2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данное решение для официального опубликования.</w:t>
      </w:r>
    </w:p>
    <w:p w:rsidR="009438F6" w:rsidRPr="00F41C26" w:rsidRDefault="009438F6" w:rsidP="00F41C2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момента его принятия.</w:t>
      </w:r>
    </w:p>
    <w:p w:rsidR="00403F25" w:rsidRPr="00F41C26" w:rsidRDefault="00403F25" w:rsidP="00403F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F25" w:rsidRPr="009438F6" w:rsidRDefault="00403F25" w:rsidP="00403F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E5B" w:rsidRPr="009438F6" w:rsidRDefault="00976E5B" w:rsidP="00F41C2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Председатель Собрания представтелей сельского поселения Канаш </w:t>
      </w:r>
    </w:p>
    <w:p w:rsidR="00976E5B" w:rsidRPr="009438F6" w:rsidRDefault="00976E5B" w:rsidP="00F41C2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муниципального района Шенталинский Самарской области </w:t>
      </w:r>
      <w:r w:rsidRPr="00F41C2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Е.А. Пиянзина</w:t>
      </w:r>
    </w:p>
    <w:p w:rsidR="009438F6" w:rsidRPr="009438F6" w:rsidRDefault="009438F6" w:rsidP="009438F6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438F6" w:rsidRPr="009438F6" w:rsidSect="004745ED">
          <w:pgSz w:w="11906" w:h="16838"/>
          <w:pgMar w:top="539" w:right="680" w:bottom="567" w:left="1418" w:header="709" w:footer="709" w:gutter="0"/>
          <w:cols w:space="708"/>
          <w:docGrid w:linePitch="360"/>
        </w:sectPr>
      </w:pPr>
    </w:p>
    <w:p w:rsidR="009438F6" w:rsidRPr="009438F6" w:rsidRDefault="009438F6" w:rsidP="009438F6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к решению Собрания представителей сельского поселения Канаш</w:t>
      </w:r>
    </w:p>
    <w:p w:rsidR="009438F6" w:rsidRPr="009438F6" w:rsidRDefault="009438F6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 от 22.09.2020 г.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438F6" w:rsidRPr="009438F6" w:rsidSect="0039784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9715500" cy="5143500"/>
                <wp:effectExtent l="0" t="635" r="3810" b="0"/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Line 4"/>
                        <wps:cNvCnPr/>
                        <wps:spPr bwMode="auto">
                          <a:xfrm>
                            <a:off x="1257300" y="331470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"/>
                        <wps:cNvCnPr/>
                        <wps:spPr bwMode="auto">
                          <a:xfrm>
                            <a:off x="7315200" y="171450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6858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966999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6999">
                                <w:rPr>
                                  <w:sz w:val="20"/>
                                  <w:szCs w:val="20"/>
                                </w:rPr>
                                <w:t>Председатель Собрания представителей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сельского поселения Канаш муниципального района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Шенталинский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03120" y="3543300"/>
                            <a:ext cx="1714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B13E3C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3E3C">
                                <w:rPr>
                                  <w:sz w:val="20"/>
                                  <w:szCs w:val="20"/>
                                </w:rPr>
                                <w:t>По местному самоуправлению, законности и правопорядку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46220" y="35433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722B2E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2B2E">
                                <w:rPr>
                                  <w:sz w:val="18"/>
                                  <w:szCs w:val="18"/>
                                </w:rPr>
                                <w:t>По сельскому хозяйству, землеустройству, экологии и использованию природных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ресурсов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818120" y="3543300"/>
                            <a:ext cx="1371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55250F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 экономике, финансам и налогам и социальным вопросам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20" y="2743200"/>
                            <a:ext cx="69723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38F6" w:rsidRDefault="009438F6" w:rsidP="009438F6">
                              <w:pPr>
                                <w:jc w:val="center"/>
                              </w:pPr>
                            </w:p>
                            <w:p w:rsidR="009438F6" w:rsidRPr="00006DF8" w:rsidRDefault="009438F6" w:rsidP="009438F6">
                              <w:pPr>
                                <w:jc w:val="center"/>
                              </w:pPr>
                              <w:r w:rsidRPr="00006DF8">
                                <w:t>Постоянные комиссии С</w:t>
                              </w:r>
                              <w:r>
                                <w:t>о</w:t>
                              </w:r>
                              <w:r w:rsidRPr="00006DF8">
                                <w:t xml:space="preserve">брания представителей муниципального района </w:t>
                              </w:r>
                              <w:proofErr w:type="spellStart"/>
                              <w:r w:rsidRPr="00006DF8">
                                <w:t>Шенталинский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228600"/>
                            <a:ext cx="8343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006DF8" w:rsidRDefault="009438F6" w:rsidP="009438F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06DF8">
                                <w:rPr>
                                  <w:b/>
                                </w:rPr>
                                <w:t xml:space="preserve">Структура представительных органов </w:t>
                              </w:r>
                              <w:r>
                                <w:rPr>
                                  <w:b/>
                                </w:rPr>
                                <w:t xml:space="preserve">сельского поселения Канаш </w:t>
                              </w:r>
                              <w:r w:rsidRPr="00006DF8">
                                <w:rPr>
                                  <w:b/>
                                </w:rPr>
                                <w:t xml:space="preserve">муниципального района </w:t>
                              </w:r>
                              <w:proofErr w:type="spellStart"/>
                              <w:r w:rsidRPr="00006DF8">
                                <w:rPr>
                                  <w:b/>
                                </w:rPr>
                                <w:t>Шенталинский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485900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A145F0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Заместитель председателя Собрания представителей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3"/>
                        <wps:cNvCnPr/>
                        <wps:spPr bwMode="auto">
                          <a:xfrm>
                            <a:off x="4800600" y="1371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31620" y="800100"/>
                            <a:ext cx="11430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38F6" w:rsidRPr="00B60E65" w:rsidRDefault="009438F6" w:rsidP="009438F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0E65">
                                <w:rPr>
                                  <w:sz w:val="20"/>
                                  <w:szCs w:val="20"/>
                                </w:rPr>
                                <w:t>Депутатские объединения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5"/>
                        <wps:cNvCnPr/>
                        <wps:spPr bwMode="auto">
                          <a:xfrm>
                            <a:off x="8572500" y="3086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/>
                        <wps:spPr bwMode="auto">
                          <a:xfrm>
                            <a:off x="2674620" y="1028700"/>
                            <a:ext cx="1143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"/>
                        <wps:cNvCnPr/>
                        <wps:spPr bwMode="auto">
                          <a:xfrm>
                            <a:off x="5760720" y="1257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8"/>
                        <wps:cNvCnPr/>
                        <wps:spPr bwMode="auto">
                          <a:xfrm>
                            <a:off x="5760720" y="1143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"/>
                        <wps:cNvCnPr/>
                        <wps:spPr bwMode="auto">
                          <a:xfrm flipH="1">
                            <a:off x="5760720" y="9144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0"/>
                        <wps:cNvCnPr/>
                        <wps:spPr bwMode="auto">
                          <a:xfrm>
                            <a:off x="5760720" y="1257300"/>
                            <a:ext cx="1143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1"/>
                        <wps:cNvCnPr/>
                        <wps:spPr bwMode="auto">
                          <a:xfrm>
                            <a:off x="6903720" y="12573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2"/>
                        <wps:cNvCnPr/>
                        <wps:spPr bwMode="auto">
                          <a:xfrm>
                            <a:off x="7246620" y="19431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"/>
                        <wps:cNvCnPr/>
                        <wps:spPr bwMode="auto">
                          <a:xfrm>
                            <a:off x="1074420" y="3200400"/>
                            <a:ext cx="7429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4"/>
                        <wps:cNvCnPr/>
                        <wps:spPr bwMode="auto">
                          <a:xfrm>
                            <a:off x="6789420" y="3200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5"/>
                        <wps:cNvCnPr/>
                        <wps:spPr bwMode="auto">
                          <a:xfrm>
                            <a:off x="8503920" y="3200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6"/>
                        <wps:cNvCnPr/>
                        <wps:spPr bwMode="auto">
                          <a:xfrm>
                            <a:off x="3017520" y="3200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7"/>
                        <wps:cNvCnPr/>
                        <wps:spPr bwMode="auto">
                          <a:xfrm>
                            <a:off x="4846320" y="19431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8"/>
                        <wps:cNvCnPr/>
                        <wps:spPr bwMode="auto">
                          <a:xfrm>
                            <a:off x="4846320" y="3200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4" o:spid="_x0000_s1026" editas="canvas" style="width:765pt;height:405pt;mso-position-horizontal-relative:char;mso-position-vertical-relative:line" coordsize="97155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5;height:51435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12573,33147" to="12585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5" o:spid="_x0000_s1029" style="position:absolute;visibility:visible;mso-wrap-style:square" from="73152,17145" to="73164,1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38862;top:6858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9438F6" w:rsidRPr="00966999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6999">
                          <w:rPr>
                            <w:sz w:val="20"/>
                            <w:szCs w:val="20"/>
                          </w:rPr>
                          <w:t>Председатель Собрания представителей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сельского поселения Канаш муниципального района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Шенталинский</w:t>
                        </w:r>
                        <w:proofErr w:type="spellEnd"/>
                      </w:p>
                    </w:txbxContent>
                  </v:textbox>
                </v:shape>
                <v:shape id="Text Box 7" o:spid="_x0000_s1031" type="#_x0000_t202" style="position:absolute;left:21031;top:35433;width:1714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9438F6" w:rsidRPr="00B13E3C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13E3C">
                          <w:rPr>
                            <w:sz w:val="20"/>
                            <w:szCs w:val="20"/>
                          </w:rPr>
                          <w:t>По местному самоуправлению, законности и правопорядку</w:t>
                        </w:r>
                      </w:p>
                    </w:txbxContent>
                  </v:textbox>
                </v:shape>
                <v:shape id="Text Box 8" o:spid="_x0000_s1032" type="#_x0000_t202" style="position:absolute;left:40462;top:35433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9438F6" w:rsidRPr="00722B2E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22B2E">
                          <w:rPr>
                            <w:sz w:val="18"/>
                            <w:szCs w:val="18"/>
                          </w:rPr>
                          <w:t>По сельскому хозяйству, землеустройству, экологии и использованию природных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ресурсов</w:t>
                        </w:r>
                      </w:p>
                    </w:txbxContent>
                  </v:textbox>
                </v:shape>
                <v:shape id="Text Box 9" o:spid="_x0000_s1033" type="#_x0000_t202" style="position:absolute;left:78181;top:35433;width:1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9438F6" w:rsidRPr="0055250F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 экономике, финансам и налогам и социальным вопросам</w:t>
                        </w:r>
                      </w:p>
                    </w:txbxContent>
                  </v:textbox>
                </v:shape>
                <v:shape id="Text Box 10" o:spid="_x0000_s1034" type="#_x0000_t202" style="position:absolute;left:11887;top:27432;width:6972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9438F6" w:rsidRDefault="009438F6" w:rsidP="009438F6">
                        <w:pPr>
                          <w:jc w:val="center"/>
                        </w:pPr>
                      </w:p>
                      <w:p w:rsidR="009438F6" w:rsidRPr="00006DF8" w:rsidRDefault="009438F6" w:rsidP="009438F6">
                        <w:pPr>
                          <w:jc w:val="center"/>
                        </w:pPr>
                        <w:r w:rsidRPr="00006DF8">
                          <w:t>Постоянные комиссии С</w:t>
                        </w:r>
                        <w:r>
                          <w:t>о</w:t>
                        </w:r>
                        <w:r w:rsidRPr="00006DF8">
                          <w:t xml:space="preserve">брания представителей муниципального района </w:t>
                        </w:r>
                        <w:proofErr w:type="spellStart"/>
                        <w:r w:rsidRPr="00006DF8">
                          <w:t>Шенталинский</w:t>
                        </w:r>
                        <w:proofErr w:type="spellEnd"/>
                      </w:p>
                    </w:txbxContent>
                  </v:textbox>
                </v:shape>
                <v:shape id="Text Box 11" o:spid="_x0000_s1035" type="#_x0000_t202" style="position:absolute;left:6858;top:2286;width:834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9438F6" w:rsidRPr="00006DF8" w:rsidRDefault="009438F6" w:rsidP="009438F6">
                        <w:pPr>
                          <w:jc w:val="center"/>
                          <w:rPr>
                            <w:b/>
                          </w:rPr>
                        </w:pPr>
                        <w:r w:rsidRPr="00006DF8">
                          <w:rPr>
                            <w:b/>
                          </w:rPr>
                          <w:t xml:space="preserve">Структура представительных органов </w:t>
                        </w:r>
                        <w:r>
                          <w:rPr>
                            <w:b/>
                          </w:rPr>
                          <w:t xml:space="preserve">сельского поселения Канаш </w:t>
                        </w:r>
                        <w:r w:rsidRPr="00006DF8">
                          <w:rPr>
                            <w:b/>
                          </w:rPr>
                          <w:t xml:space="preserve">муниципального района </w:t>
                        </w:r>
                        <w:proofErr w:type="spellStart"/>
                        <w:r w:rsidRPr="00006DF8">
                          <w:rPr>
                            <w:b/>
                          </w:rPr>
                          <w:t>Шенталинский</w:t>
                        </w:r>
                        <w:proofErr w:type="spellEnd"/>
                      </w:p>
                    </w:txbxContent>
                  </v:textbox>
                </v:shape>
                <v:shape id="Text Box 12" o:spid="_x0000_s1036" type="#_x0000_t202" style="position:absolute;left:38862;top:14859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9438F6" w:rsidRPr="00A145F0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Заместитель председателя Собрания представителей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48006,13716" to="4800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Text Box 14" o:spid="_x0000_s1038" type="#_x0000_t202" style="position:absolute;left:15316;top:8001;width:114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9438F6" w:rsidRPr="00B60E65" w:rsidRDefault="009438F6" w:rsidP="009438F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0E65">
                          <w:rPr>
                            <w:sz w:val="20"/>
                            <w:szCs w:val="20"/>
                          </w:rPr>
                          <w:t>Депутатские объединения</w:t>
                        </w:r>
                      </w:p>
                    </w:txbxContent>
                  </v:textbox>
                </v:shape>
                <v:line id="Line 15" o:spid="_x0000_s1039" style="position:absolute;visibility:visible;mso-wrap-style:square" from="85725,30861" to="85725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6" o:spid="_x0000_s1040" style="position:absolute;visibility:visible;mso-wrap-style:square" from="26746,10287" to="3817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7" o:spid="_x0000_s1041" style="position:absolute;visibility:visible;mso-wrap-style:square" from="57607,12573" to="5760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18" o:spid="_x0000_s1042" style="position:absolute;visibility:visible;mso-wrap-style:square" from="57607,11430" to="5760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19" o:spid="_x0000_s1043" style="position:absolute;flip:x;visibility:visible;mso-wrap-style:square" from="57607,9144" to="62179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<v:line id="Line 20" o:spid="_x0000_s1044" style="position:absolute;visibility:visible;mso-wrap-style:square" from="57607,12573" to="6903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21" o:spid="_x0000_s1045" style="position:absolute;visibility:visible;mso-wrap-style:square" from="69037,12573" to="6903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22" o:spid="_x0000_s1046" style="position:absolute;visibility:visible;mso-wrap-style:square" from="72466,19431" to="72466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23" o:spid="_x0000_s1047" style="position:absolute;visibility:visible;mso-wrap-style:square" from="10744,32004" to="85039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24" o:spid="_x0000_s1048" style="position:absolute;visibility:visible;mso-wrap-style:square" from="67894,32004" to="67894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25" o:spid="_x0000_s1049" style="position:absolute;visibility:visible;mso-wrap-style:square" from="85039,32004" to="85039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26" o:spid="_x0000_s1050" style="position:absolute;visibility:visible;mso-wrap-style:square" from="30175,32004" to="30175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27" o:spid="_x0000_s1051" style="position:absolute;visibility:visible;mso-wrap-style:square" from="48463,19431" to="48463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28" o:spid="_x0000_s1052" style="position:absolute;visibility:visible;mso-wrap-style:square" from="48463,32004" to="48463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9438F6" w:rsidRPr="009438F6" w:rsidRDefault="009438F6" w:rsidP="00976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lastRenderedPageBreak/>
        <w:t>РЕШЕНИЕ № 4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22.09.2020  года                                                                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избрании (делегировании) депутатов Собрания представителей сельского поселения  Канаш в Собрание представителей муниципального 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Федерального закона от 06.10.2006 г. № 131-ФЗ «Об общих принципах организации местного самоуправления в Российской Федерации», Закона Самарской области № 24 - ГД от 30 марта 2015 года «О порядке формирования органов местного самоуправления муниципальных образований Самарской области»,  руководствуясь   Уставом  сельского поселения Канаш, Собрание представителей сельского поселения Канаш 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  <w:proofErr w:type="gramEnd"/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Избрать из состава депутатов сельского поселения Канаш для делегирования  с состав    Собрания представителей муниципального 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следующих депутатов Собрания  представителей сельского поселения 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области:</w:t>
      </w:r>
    </w:p>
    <w:p w:rsidR="009438F6" w:rsidRPr="009438F6" w:rsidRDefault="009438F6" w:rsidP="009438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Малафееву Оксану Николаевну;</w:t>
      </w:r>
    </w:p>
    <w:p w:rsidR="009438F6" w:rsidRPr="009438F6" w:rsidRDefault="009438F6" w:rsidP="009438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Пиянзину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Елену Алексеевну</w:t>
      </w:r>
    </w:p>
    <w:p w:rsidR="009438F6" w:rsidRPr="009438F6" w:rsidRDefault="009438F6" w:rsidP="009438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период полномочий Собрания представителей сельского поселения Канаш муниципального 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области.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 Решение вступает в силу после его официального опубликования.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Опубликовать настоящее решение в газете «Вестник поселения Канаш». 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76E5B" w:rsidRPr="00403F25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403F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 РЕШЕНИЕ № 5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22.09.2020  года                                                            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О конкурсе на замещение должности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Самарской области  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438F6" w:rsidRPr="009438F6" w:rsidRDefault="009438F6" w:rsidP="00403F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и утвержденным решением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от 20.07.2015 г. № 126 Положением о проведении конкурса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</w:t>
      </w:r>
      <w:proofErr w:type="gram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области, Собрание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403F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numPr>
          <w:ilvl w:val="0"/>
          <w:numId w:val="5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Объявить конкурс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(далее – конкурс).</w:t>
      </w:r>
    </w:p>
    <w:p w:rsidR="009438F6" w:rsidRPr="009438F6" w:rsidRDefault="009438F6" w:rsidP="009438F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Определить следующий порядок проведения конкурса:</w:t>
      </w:r>
    </w:p>
    <w:p w:rsidR="009438F6" w:rsidRPr="009438F6" w:rsidRDefault="009438F6" w:rsidP="009438F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Конкурсные процедуры проводятся с 25.09.2020 года.</w:t>
      </w:r>
    </w:p>
    <w:p w:rsidR="009438F6" w:rsidRPr="009438F6" w:rsidRDefault="009438F6" w:rsidP="009438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Условиями участия кандидатов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(далее – кандидаты или кандидат) являются: 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 наличие у кандидата гражданства Российской Федерации или гражданства иностранного государства – участника международного договора Российской Федерации, в соответствии с которым иностранный 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гражданин имеет право быть избранным в органы местного самоуправления;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владение кандидатом государственным языком Российской Федерации;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неосуждение</w:t>
      </w:r>
      <w:proofErr w:type="spellEnd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кандидата к наказанию, исключающему возможность исполнения должностных обязанностей по выборной муниципальной должности в силу подпунктов «а», «а.1», «а.2», «б», «б.1» пункта 3.2 статьи 4 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Федеральный закон от 12.06.2002 № 67-ФЗ «Об основных гарантиях избирательных прав и права на участие в референдуме граждан Российской Федерации» и абзаца второго части 2.1 статьи 36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06.10.2003 № 131-ФЗ</w:t>
      </w:r>
      <w:proofErr w:type="gram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общих принципах организации местного самоуправления в Российской Федерации»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приговору суда, вступившему в законную силу;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непривлечение</w:t>
      </w:r>
      <w:proofErr w:type="spellEnd"/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административному наказанию за совершение административных правонарушений, предусмотренных статьями 20.3 и 20.29 Кодекса Российской Федерации об административных правонарушениях, если кандидат будет считаться подвергнутым административному наказанию до 20.10.2020 года (дня планируемого заседания Собрания представителей 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на котором предполагается избрание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);</w:t>
      </w:r>
      <w:proofErr w:type="gramEnd"/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наличие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кандидата дееспособности в полном объеме в соответствии с требованиями гражданского законодательства.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Для участия в конкурсе кандидат должен представить в конкурсную комиссию в установленный пунктом 2.5 настоящего Решения срок следующие документы: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заявление по форме, предусмотренной утвержденным решением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от 20.07.2015 г. № 126 Положением о проведении конкурса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собственноручно заполненную и подписанную анкету по форме, 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установленной распоряжением Правительства Российской Федерации от 26.05.2005 № 667-р;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копию паспорта или заменяющего его документа (соответствующий документ предъявляется лично по прибытии на конкурс)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438F6" w:rsidRPr="009438F6" w:rsidRDefault="009438F6" w:rsidP="00943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документы, подтверждающие профессиональное образование (если оно имеется), квалификацию и стаж работы:</w:t>
      </w:r>
    </w:p>
    <w:p w:rsidR="009438F6" w:rsidRPr="009438F6" w:rsidRDefault="009438F6" w:rsidP="00943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копию трудовой книжки (за исключением случаев, когда служебная (трудовая) деятельность осуществляется впервые), заверенную нотариально или кадровой службой по месту работы (службы), или иные документы, подтверждающие трудовую (служебную) деятельность гражданина;</w:t>
      </w:r>
    </w:p>
    <w:p w:rsidR="009438F6" w:rsidRPr="009438F6" w:rsidRDefault="009438F6" w:rsidP="009438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копии документов об образовании и о квалификации, а также по желанию гражданина копии документов, подтверждающих повышение или присвоение квалификации по результатам дополнительного профессионального образования, документов о присвоении ученой степени, ученого звания, заверенные нотариально или кадровой службой по месту работы (службы);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6) документы воинского учета - для граждан, пребывающих в запасе, и лиц, подлежащих призыву на военную службу;</w:t>
      </w:r>
    </w:p>
    <w:p w:rsidR="009438F6" w:rsidRPr="009438F6" w:rsidRDefault="009438F6" w:rsidP="00943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7) другие документы или их копии, характеризующие его профессиональную подготовку, характеристики, награды, рекомендации (представляются по желанию кандидата).</w:t>
      </w:r>
    </w:p>
    <w:p w:rsidR="009438F6" w:rsidRPr="009438F6" w:rsidRDefault="009438F6" w:rsidP="009438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Конкурс проводится по следующему адресу: 446920, Самарская область,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Романовка, ул. Центральная, 9.</w:t>
      </w:r>
    </w:p>
    <w:p w:rsidR="009438F6" w:rsidRPr="009438F6" w:rsidRDefault="009438F6" w:rsidP="009438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Прием документов от кандидатов для участия в конкурсе осуществлять с 25.09.2020 года по 14.10.2020 года </w:t>
      </w:r>
      <w:r w:rsidRPr="009438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(примечание: срок должен быть не менее 20 дней)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</w:t>
      </w:r>
      <w:r w:rsidRPr="009438F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446920, Самарская область, Шенталинский район, п. Романовка, ул. Центральная, д. 9</w:t>
      </w:r>
      <w:r w:rsidRPr="00943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понедельника по пятницу с 10.00 до 16.00.</w:t>
      </w:r>
    </w:p>
    <w:p w:rsidR="009438F6" w:rsidRPr="009438F6" w:rsidRDefault="009438F6" w:rsidP="009438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дате проведения итогового заседания конкурсной комиссии кандидаты, допущенные в соответствии с утвержденным решением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от 20.07.2015 г.  № 126 Положением о проведении конкурса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к конкурсу кандидаты, уведомляются не позднее, чем за 2 дня до проведения указанного заседания. </w:t>
      </w:r>
      <w:proofErr w:type="gramEnd"/>
    </w:p>
    <w:p w:rsidR="009438F6" w:rsidRPr="009438F6" w:rsidRDefault="009438F6" w:rsidP="00943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Решение вступает в силу со дня его официального опубликования.</w:t>
      </w: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76E5B" w:rsidRPr="00403F25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403F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РЕШЕНИЕ № 6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 22.09.2020 года                                                             </w:t>
      </w:r>
    </w:p>
    <w:p w:rsidR="009438F6" w:rsidRPr="009438F6" w:rsidRDefault="009438F6" w:rsidP="009438F6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назначении членов конкурсной комиссии для проведения конкурса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Самарской области </w:t>
      </w:r>
    </w:p>
    <w:p w:rsidR="009438F6" w:rsidRPr="009438F6" w:rsidRDefault="009438F6" w:rsidP="009438F6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76E5B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пунктами 2 и 3 статьи 40.1 Устава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Собрание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</w:t>
      </w:r>
    </w:p>
    <w:p w:rsidR="009438F6" w:rsidRPr="009438F6" w:rsidRDefault="009438F6" w:rsidP="009438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Назначить членами конкурсной комиссии для проведения конкурса по отбору кандидатур на должность Главы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 кандидатуры:</w:t>
      </w:r>
    </w:p>
    <w:p w:rsidR="009438F6" w:rsidRPr="009438F6" w:rsidRDefault="009438F6" w:rsidP="009438F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Пиянзину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Елену Алексеевну, учителя начальных классов ГБОУ СО «ООШ п. Романовка»,  депутата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области; </w:t>
      </w:r>
    </w:p>
    <w:p w:rsidR="009438F6" w:rsidRPr="009438F6" w:rsidRDefault="009438F6" w:rsidP="009438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Климову Оксану Васильевну, санитарку ГБУ СО «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Шенталинского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пансионата милосердия для ветеранов труда (дом – интернат для инвалидов)», депутата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области;</w:t>
      </w:r>
    </w:p>
    <w:p w:rsidR="009438F6" w:rsidRPr="009438F6" w:rsidRDefault="009438F6" w:rsidP="009438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Кривенцову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Галину Михайловну, социального работника п. Романовка, депутата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области.</w:t>
      </w:r>
    </w:p>
    <w:p w:rsidR="009438F6" w:rsidRPr="009438F6" w:rsidRDefault="009438F6" w:rsidP="009438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принятия.</w:t>
      </w:r>
    </w:p>
    <w:p w:rsidR="009438F6" w:rsidRPr="009438F6" w:rsidRDefault="009438F6" w:rsidP="00943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настоящее Решение в газете «Вестник сельского поселения Канаш», являющейся источником официального опубликования муниципальных правовых актов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Самарской области в целях информирования населения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области.  </w:t>
      </w:r>
      <w:proofErr w:type="gramEnd"/>
    </w:p>
    <w:p w:rsidR="009438F6" w:rsidRPr="009438F6" w:rsidRDefault="009438F6" w:rsidP="009438F6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403F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9438F6" w:rsidRPr="009438F6" w:rsidRDefault="009438F6" w:rsidP="00976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 </w:t>
      </w: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РЕШЕНИЕ № 7</w:t>
      </w:r>
    </w:p>
    <w:p w:rsidR="009438F6" w:rsidRPr="009438F6" w:rsidRDefault="009438F6" w:rsidP="00976E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22.09.2020  года                                                                </w:t>
      </w:r>
    </w:p>
    <w:p w:rsidR="009438F6" w:rsidRPr="009438F6" w:rsidRDefault="009438F6" w:rsidP="009438F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формировании постоянных комиссий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38F6" w:rsidRPr="009438F6" w:rsidRDefault="009438F6" w:rsidP="009438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 статьи 33 Устава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области, Собрание  представителей 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438F6" w:rsidRPr="009438F6" w:rsidRDefault="009438F6" w:rsidP="009438F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 период своих полномочий следующие постоянные комиссии:</w:t>
      </w:r>
    </w:p>
    <w:p w:rsidR="009438F6" w:rsidRPr="009438F6" w:rsidRDefault="009438F6" w:rsidP="009438F6">
      <w:pPr>
        <w:numPr>
          <w:ilvl w:val="0"/>
          <w:numId w:val="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местному самоуправлению, законности и правопорядку;</w:t>
      </w:r>
    </w:p>
    <w:p w:rsidR="009438F6" w:rsidRPr="009438F6" w:rsidRDefault="009438F6" w:rsidP="009438F6">
      <w:pPr>
        <w:numPr>
          <w:ilvl w:val="0"/>
          <w:numId w:val="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сельскому хозяйству, землеустройству, экологии и использованию природных ресурсов;</w:t>
      </w:r>
    </w:p>
    <w:p w:rsidR="009438F6" w:rsidRPr="009438F6" w:rsidRDefault="009438F6" w:rsidP="009438F6">
      <w:pPr>
        <w:numPr>
          <w:ilvl w:val="0"/>
          <w:numId w:val="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комиссия по экономике, финансам и налогам и социальным вопросам.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  Утвердить постоянные комиссии в следующем составе: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403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местному самоуправлению, законности и правопорядку: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Соленцов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Григорий Николаевич, депутат округа № 1;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Размахнина Рима Леонидовна, депутат округа № 5;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Витальевна, депутат округа № 9.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403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 по сельскому хозяйству, землеустройству, экологии и использованию природных ресурсов: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Пиянзина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Алексеевна, депутат округа № 7;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Колмогорова Наталья Александровна, депутат округа № 6;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Бибаева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Николаевна, депутат округа № 8.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403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экономике, финансам и налогам и социальным вопросам: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Малафеева Оксана Николаевна, депутат округа № 2;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Климова Оксана Васильевна, депутат округа № 10;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Кривенцова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Галина Михайловна, депутат округа № 4.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2.Направить данное решение для официального опубликования.</w:t>
      </w:r>
    </w:p>
    <w:p w:rsidR="009438F6" w:rsidRPr="00403F25" w:rsidRDefault="009438F6" w:rsidP="009438F6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3.Настоящее Решение вступает в силу с момента его принятия.</w:t>
      </w:r>
    </w:p>
    <w:p w:rsidR="00976E5B" w:rsidRPr="009438F6" w:rsidRDefault="00976E5B" w:rsidP="009438F6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438F6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403F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9438F6" w:rsidRPr="009438F6" w:rsidRDefault="009438F6" w:rsidP="009438F6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 </w:t>
      </w:r>
      <w:r w:rsidRPr="009438F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РЕШЕНИЕ № 8</w:t>
      </w:r>
    </w:p>
    <w:p w:rsidR="009438F6" w:rsidRPr="009438F6" w:rsidRDefault="009438F6" w:rsidP="00403F2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от 22.09.2020  года                                                                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утверждении председателей и заместителей </w:t>
      </w:r>
      <w:proofErr w:type="gramStart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председателей постоянных комиссий Собрания представителей сельского поселения</w:t>
      </w:r>
      <w:proofErr w:type="gramEnd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38F6" w:rsidRPr="009438F6" w:rsidRDefault="009438F6" w:rsidP="009438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статьи 33 Устава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Положения «О постоянных комиссиях Собрания представителей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области», Собрание  представителей  сельского поселения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РЕШИЛО: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</w:t>
      </w: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председателей  и заместителей </w:t>
      </w:r>
      <w:proofErr w:type="gram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председателей постоянных комиссий Собрания представителей сельского поселения</w:t>
      </w:r>
      <w:proofErr w:type="gram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Канаш муниципального района </w:t>
      </w:r>
      <w:proofErr w:type="spellStart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области: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комиссия по местному самоуправлению, законности и правопорядку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Председатель                       - </w:t>
      </w:r>
      <w:proofErr w:type="spellStart"/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Соленцов</w:t>
      </w:r>
      <w:proofErr w:type="spellEnd"/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Григорий Николаевич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заместитель председателя    -  Размахнина Рима Леонидовна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комиссия  по сельскому хозяйству, землеустройству, экологии 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 использованию природных ресурсов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Председатель                      - </w:t>
      </w:r>
      <w:proofErr w:type="spellStart"/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Пиянзина</w:t>
      </w:r>
      <w:proofErr w:type="spellEnd"/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Елена Алексеевна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заместитель председателя -  Колмогорова Наталья Александровна</w:t>
      </w:r>
    </w:p>
    <w:p w:rsidR="009438F6" w:rsidRPr="009438F6" w:rsidRDefault="009438F6" w:rsidP="009438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комиссия по экономике, финансам и налогам и социальным вопросам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председатель                          - Малафеева Оксана Николаевна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заместитель председателя      - Климова Оксана Николаевна</w:t>
      </w:r>
    </w:p>
    <w:p w:rsidR="009438F6" w:rsidRPr="009438F6" w:rsidRDefault="009438F6" w:rsidP="00943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данное Решение для официального опубликования.</w:t>
      </w:r>
    </w:p>
    <w:p w:rsidR="009438F6" w:rsidRPr="00403F25" w:rsidRDefault="009438F6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Решение вступает в силу с момента его принятия.</w:t>
      </w:r>
    </w:p>
    <w:p w:rsidR="00976E5B" w:rsidRPr="00403F25" w:rsidRDefault="00976E5B" w:rsidP="00943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E5B" w:rsidRPr="009438F6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Председатель Собрания представтелей сельского поселения Канаш </w:t>
      </w:r>
    </w:p>
    <w:p w:rsidR="00976E5B" w:rsidRDefault="00976E5B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муниципального района Шенталинский Самарской области </w:t>
      </w:r>
      <w:r w:rsidRPr="00403F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43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Е.А. Пиянзина</w:t>
      </w:r>
    </w:p>
    <w:p w:rsidR="00F41C26" w:rsidRDefault="00F41C26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41C26" w:rsidRPr="009438F6" w:rsidRDefault="00F41C26" w:rsidP="00F41C26">
      <w:pPr>
        <w:shd w:val="clear" w:color="auto" w:fill="C0C0C0"/>
        <w:autoSpaceDE w:val="0"/>
        <w:spacing w:after="0" w:line="200" w:lineRule="atLeast"/>
        <w:ind w:firstLine="284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shd w:val="clear" w:color="auto" w:fill="C0C0C0"/>
          <w:lang w:eastAsia="ar-SA"/>
        </w:rPr>
      </w:pPr>
      <w:r w:rsidRPr="00F41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СПОРТИВНАЯ ЖИЗНЬ ПОСЕЛЕНИЯ</w:t>
      </w:r>
      <w:r w:rsidRPr="009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3F25" w:rsidRDefault="00403F25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03F25" w:rsidRPr="00403F25" w:rsidRDefault="00F41C26" w:rsidP="00F41C2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C26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     </w:t>
      </w:r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23 сентября 2020 года </w:t>
      </w:r>
      <w:proofErr w:type="gram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в</w:t>
      </w:r>
      <w:proofErr w:type="gram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с.п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</w:t>
      </w:r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Канаш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Шенталинского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района прошла районная  спартакиада среди лиц старшего, пожилого возраста и инвалидов посвященный 85-летию муниципального района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Шенталинский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. В этом году в ней приняли участие более 15 человек. Сдавали такие виды нормативов : сгибание и разгибание рук, пресс</w:t>
      </w:r>
      <w:proofErr w:type="gram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,</w:t>
      </w:r>
      <w:proofErr w:type="gram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подъем туловища из положения лежа, гибкость, скандинавская ходьба,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дартс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. Участники показали хорошие результаты не только по своему возрасту, уровень подготовки очень высокий, для своего возраста. Особенно выделились Епифанов Г.В, Марков Н.Г,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Илюхина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В.Н. и др.</w:t>
      </w:r>
    </w:p>
    <w:p w:rsidR="00403F25" w:rsidRPr="00403F25" w:rsidRDefault="00403F25" w:rsidP="00F41C2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 </w:t>
      </w:r>
      <w:r w:rsidR="00F41C26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   </w:t>
      </w:r>
      <w:r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Целью спартакиады стала пропаганда и популяризация ценностей физической культуры и спорта среди пожилых людей, как важного фактора активного долголетия, привлечение людей старшего возраста к систематическим занятиям физической культурой и спортом, повышение эффективности использования физической культуры в укреплении здоровья. А также распространение опыта проведения массовых физкультурно-спортивных мероприятий среди всего населения. </w:t>
      </w:r>
    </w:p>
    <w:p w:rsidR="00403F25" w:rsidRPr="00403F25" w:rsidRDefault="00F41C26" w:rsidP="00F41C2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      </w:t>
      </w:r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Настроение у всех было приподнятое. На спартакиаде собрались те, для кого спорт, это часть повседневной жизни, для кого возраста в спорте не существует. Спартакиаду проводил главный специалист управления культуры молодежной политики спорта и туризма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Мрясов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В.В. и специалист по делам молодежи и спорта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с.п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</w:t>
      </w:r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Канаш </w:t>
      </w:r>
      <w:proofErr w:type="spellStart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>Гимранов</w:t>
      </w:r>
      <w:proofErr w:type="spellEnd"/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Ф.М. ,</w:t>
      </w:r>
      <w:r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заведующая клубом </w:t>
      </w:r>
      <w:r w:rsidR="00403F25"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t xml:space="preserve"> Петрова С.В.</w:t>
      </w:r>
    </w:p>
    <w:p w:rsidR="00403F25" w:rsidRPr="00403F25" w:rsidRDefault="00403F25" w:rsidP="00F41C2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color w:val="353D43"/>
          <w:sz w:val="24"/>
          <w:szCs w:val="24"/>
          <w:lang w:eastAsia="ru-RU"/>
        </w:rPr>
        <w:lastRenderedPageBreak/>
        <w:t>Спартакиада прошла успешно все были довольны и в хорошем, позитивном настроении. Пожилые спортсмены поражают своей активностью. Они живут полноценной жизнью, в общем, молодцы!»</w:t>
      </w:r>
    </w:p>
    <w:p w:rsidR="00403F25" w:rsidRPr="009438F6" w:rsidRDefault="00403F25" w:rsidP="00976E5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76E5B" w:rsidRPr="009438F6" w:rsidRDefault="00976E5B" w:rsidP="009438F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8F6" w:rsidRDefault="00403F25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23BF0" wp14:editId="35A44B53">
            <wp:extent cx="5940425" cy="336658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25" w:rsidRDefault="00403F25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F25" w:rsidRPr="009438F6" w:rsidRDefault="00403F25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pBdr>
          <w:top w:val="single" w:sz="4" w:space="5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bCs/>
          <w:sz w:val="14"/>
          <w:szCs w:val="14"/>
          <w:lang w:eastAsia="ar-SA"/>
        </w:rPr>
        <w:t xml:space="preserve">Главный редактор: </w:t>
      </w:r>
      <w:r w:rsidRPr="009438F6">
        <w:rPr>
          <w:rFonts w:ascii="Times New Roman" w:eastAsia="Times New Roman" w:hAnsi="Times New Roman" w:cs="Times New Roman"/>
          <w:bCs/>
          <w:sz w:val="14"/>
          <w:szCs w:val="14"/>
          <w:lang w:eastAsia="ar-SA"/>
        </w:rPr>
        <w:t>Акимова И.В..</w:t>
      </w:r>
    </w:p>
    <w:p w:rsidR="009438F6" w:rsidRPr="009438F6" w:rsidRDefault="009438F6" w:rsidP="009438F6">
      <w:pPr>
        <w:spacing w:after="0" w:line="240" w:lineRule="auto"/>
        <w:ind w:left="-15"/>
        <w:jc w:val="center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sz w:val="14"/>
          <w:szCs w:val="14"/>
          <w:lang w:eastAsia="ar-SA"/>
        </w:rPr>
        <w:t>соучредители -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Администрация сельского поселения Канаш муниципального района 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begin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instrText xml:space="preserve"> MERGEFIELD Название_района </w:instrTex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separate"/>
      </w:r>
      <w:r w:rsidRPr="009438F6">
        <w:rPr>
          <w:rFonts w:ascii="Times New Roman" w:eastAsia="Times New Roman" w:hAnsi="Times New Roman" w:cs="Times New Roman"/>
          <w:noProof/>
          <w:sz w:val="14"/>
          <w:szCs w:val="14"/>
          <w:lang w:eastAsia="ar-SA"/>
        </w:rPr>
        <w:t>Шенталинский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end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Самарской области и Собрание представителей сельского поселения Канаш муниципального района 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begin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instrText xml:space="preserve"> MERGEFIELD Название_района </w:instrTex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separate"/>
      </w:r>
      <w:r w:rsidRPr="009438F6">
        <w:rPr>
          <w:rFonts w:ascii="Times New Roman" w:eastAsia="Times New Roman" w:hAnsi="Times New Roman" w:cs="Times New Roman"/>
          <w:noProof/>
          <w:sz w:val="14"/>
          <w:szCs w:val="14"/>
          <w:lang w:eastAsia="ar-SA"/>
        </w:rPr>
        <w:t>Шенталинский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end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ind w:left="-15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ar-SA"/>
        </w:rPr>
      </w:pPr>
      <w:r w:rsidRPr="009438F6">
        <w:rPr>
          <w:rFonts w:ascii="Times New Roman" w:eastAsia="Times New Roman" w:hAnsi="Times New Roman" w:cs="Times New Roman"/>
          <w:b/>
          <w:sz w:val="14"/>
          <w:szCs w:val="14"/>
          <w:lang w:eastAsia="ar-SA"/>
        </w:rPr>
        <w:t>издатель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- Администрация сельского поселения Канаш муниципального района 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begin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instrText xml:space="preserve"> MERGEFIELD Название_района </w:instrTex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separate"/>
      </w:r>
      <w:r w:rsidRPr="009438F6">
        <w:rPr>
          <w:rFonts w:ascii="Times New Roman" w:eastAsia="Times New Roman" w:hAnsi="Times New Roman" w:cs="Times New Roman"/>
          <w:noProof/>
          <w:sz w:val="14"/>
          <w:szCs w:val="14"/>
          <w:lang w:eastAsia="ar-SA"/>
        </w:rPr>
        <w:t>Шенталинский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fldChar w:fldCharType="end"/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Самарской области</w:t>
      </w:r>
    </w:p>
    <w:p w:rsidR="009438F6" w:rsidRPr="009438F6" w:rsidRDefault="009438F6" w:rsidP="009438F6">
      <w:pPr>
        <w:spacing w:after="0" w:line="240" w:lineRule="auto"/>
        <w:ind w:left="-15" w:right="-111"/>
        <w:jc w:val="center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proofErr w:type="gramStart"/>
      <w:r w:rsidRPr="009438F6">
        <w:rPr>
          <w:rFonts w:ascii="Times New Roman" w:eastAsia="Times New Roman" w:hAnsi="Times New Roman" w:cs="Times New Roman"/>
          <w:b/>
          <w:bCs/>
          <w:sz w:val="14"/>
          <w:szCs w:val="14"/>
          <w:lang w:eastAsia="ar-SA"/>
        </w:rPr>
        <w:t>Наш адрес:</w:t>
      </w: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446920, Самарская обл., </w:t>
      </w:r>
      <w:proofErr w:type="spellStart"/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>Шенталинский</w:t>
      </w:r>
      <w:proofErr w:type="spellEnd"/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р-н, п. Романовка, ул. Центральная, д. 9</w:t>
      </w:r>
      <w:proofErr w:type="gramEnd"/>
    </w:p>
    <w:p w:rsidR="009438F6" w:rsidRPr="009438F6" w:rsidRDefault="009438F6" w:rsidP="009438F6">
      <w:pPr>
        <w:spacing w:after="0" w:line="240" w:lineRule="auto"/>
        <w:ind w:left="-15"/>
        <w:jc w:val="center"/>
        <w:rPr>
          <w:rFonts w:ascii="Times New Roman" w:eastAsia="Lucida Sans Unicode" w:hAnsi="Times New Roman" w:cs="Tahoma"/>
          <w:b/>
          <w:bCs/>
          <w:sz w:val="14"/>
          <w:szCs w:val="14"/>
          <w:lang w:eastAsia="ru-RU"/>
        </w:rPr>
      </w:pPr>
      <w:r w:rsidRPr="009438F6">
        <w:rPr>
          <w:rFonts w:ascii="Times New Roman" w:eastAsia="Times New Roman" w:hAnsi="Times New Roman" w:cs="Times New Roman"/>
          <w:sz w:val="14"/>
          <w:szCs w:val="14"/>
          <w:lang w:eastAsia="ar-SA"/>
        </w:rPr>
        <w:t>тел. 8(846)52-42-2-86</w:t>
      </w:r>
      <w:r w:rsidRPr="009438F6">
        <w:rPr>
          <w:rFonts w:ascii="Times New Roman" w:eastAsia="Lucida Sans Unicode" w:hAnsi="Times New Roman" w:cs="Tahoma"/>
          <w:b/>
          <w:bCs/>
          <w:sz w:val="14"/>
          <w:szCs w:val="14"/>
          <w:lang w:eastAsia="ru-RU"/>
        </w:rPr>
        <w:t xml:space="preserve">                                                                                                                     </w:t>
      </w:r>
    </w:p>
    <w:p w:rsidR="009438F6" w:rsidRPr="009438F6" w:rsidRDefault="009438F6" w:rsidP="009438F6">
      <w:pPr>
        <w:spacing w:after="0" w:line="240" w:lineRule="auto"/>
        <w:ind w:left="-15"/>
        <w:jc w:val="center"/>
      </w:pPr>
      <w:r w:rsidRPr="009438F6">
        <w:rPr>
          <w:rFonts w:ascii="Times New Roman" w:eastAsia="Lucida Sans Unicode" w:hAnsi="Times New Roman" w:cs="Tahoma"/>
          <w:b/>
          <w:bCs/>
          <w:sz w:val="14"/>
          <w:szCs w:val="14"/>
          <w:lang w:eastAsia="ru-RU"/>
        </w:rPr>
        <w:t>Тираж 200</w:t>
      </w:r>
      <w:r w:rsidRPr="009438F6">
        <w:rPr>
          <w:rFonts w:ascii="Times New Roman" w:eastAsia="Lucida Sans Unicode" w:hAnsi="Times New Roman" w:cs="Tahoma"/>
          <w:sz w:val="14"/>
          <w:szCs w:val="14"/>
          <w:lang w:eastAsia="ru-RU"/>
        </w:rPr>
        <w:t xml:space="preserve"> экземпляров</w:t>
      </w:r>
    </w:p>
    <w:p w:rsidR="009438F6" w:rsidRPr="009438F6" w:rsidRDefault="009438F6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8F6" w:rsidRPr="009438F6" w:rsidRDefault="009438F6" w:rsidP="00943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A6E" w:rsidRDefault="008874DF" w:rsidP="009438F6">
      <w:pPr>
        <w:pStyle w:val="a3"/>
      </w:pPr>
    </w:p>
    <w:sectPr w:rsidR="005B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20FB"/>
    <w:multiLevelType w:val="hybridMultilevel"/>
    <w:tmpl w:val="431E5130"/>
    <w:lvl w:ilvl="0" w:tplc="F824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44095C"/>
    <w:multiLevelType w:val="hybridMultilevel"/>
    <w:tmpl w:val="C91CD7A6"/>
    <w:lvl w:ilvl="0" w:tplc="6FB4D3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17F66F28"/>
    <w:multiLevelType w:val="hybridMultilevel"/>
    <w:tmpl w:val="E63058BC"/>
    <w:lvl w:ilvl="0" w:tplc="05E815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1283B53"/>
    <w:multiLevelType w:val="hybridMultilevel"/>
    <w:tmpl w:val="63704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61544"/>
    <w:multiLevelType w:val="hybridMultilevel"/>
    <w:tmpl w:val="A564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B3C38"/>
    <w:multiLevelType w:val="hybridMultilevel"/>
    <w:tmpl w:val="DEF85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13002"/>
    <w:multiLevelType w:val="hybridMultilevel"/>
    <w:tmpl w:val="6C021E3C"/>
    <w:lvl w:ilvl="0" w:tplc="32FA1F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6E9809EE"/>
    <w:multiLevelType w:val="hybridMultilevel"/>
    <w:tmpl w:val="402AF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D4C"/>
    <w:rsid w:val="002000A8"/>
    <w:rsid w:val="00403F25"/>
    <w:rsid w:val="00837853"/>
    <w:rsid w:val="008874DF"/>
    <w:rsid w:val="009438F6"/>
    <w:rsid w:val="00976E5B"/>
    <w:rsid w:val="00D87D4C"/>
    <w:rsid w:val="00F4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8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9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3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4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98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34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9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69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767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667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363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957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716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42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2931</Words>
  <Characters>16713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2020-10-01T07:29:00Z</dcterms:created>
  <dcterms:modified xsi:type="dcterms:W3CDTF">2020-10-01T07:29:00Z</dcterms:modified>
</cp:coreProperties>
</file>