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E" w:rsidRDefault="0009677C">
      <w:r>
        <w:rPr>
          <w:noProof/>
          <w:lang w:eastAsia="ru-RU"/>
        </w:rPr>
        <w:drawing>
          <wp:inline distT="0" distB="0" distL="0" distR="0" wp14:anchorId="687633CB" wp14:editId="19ADD282">
            <wp:extent cx="5940425" cy="734695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 Собранием представителей сельского поселения Канаш</w:t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Шенталинский</w:t>
      </w:r>
      <w:proofErr w:type="spellEnd"/>
      <w:r w:rsidRPr="00B17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677C" w:rsidRPr="00B17790" w:rsidRDefault="0009677C" w:rsidP="0009677C">
      <w:pPr>
        <w:pBdr>
          <w:bottom w:val="single" w:sz="1" w:space="2" w:color="000000"/>
        </w:pBdr>
        <w:shd w:val="clear" w:color="auto" w:fill="C0C0C0"/>
        <w:spacing w:after="0" w:line="2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выпуск № 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8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от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31.0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3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20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г. (2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30</w:t>
      </w:r>
      <w:r w:rsidRPr="00B1779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)</w:t>
      </w:r>
    </w:p>
    <w:p w:rsidR="0009677C" w:rsidRPr="00B17790" w:rsidRDefault="0009677C" w:rsidP="0009677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9677C" w:rsidRPr="00B17790" w:rsidRDefault="0009677C" w:rsidP="0009677C">
      <w:pPr>
        <w:shd w:val="clear" w:color="auto" w:fill="C0C0C0"/>
        <w:autoSpaceDE w:val="0"/>
        <w:spacing w:after="0" w:line="200" w:lineRule="atLeast"/>
        <w:ind w:firstLine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B17790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t>ОФИЦИАЛЬНОЕ ОПУБЛИКОВАНИЕ</w:t>
      </w:r>
    </w:p>
    <w:p w:rsidR="0009677C" w:rsidRDefault="0009677C" w:rsidP="000967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</w:p>
    <w:p w:rsidR="0009677C" w:rsidRDefault="0009677C" w:rsidP="0009677C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Распоряжение 13-р от 31.03.2020 г. </w:t>
      </w:r>
    </w:p>
    <w:p w:rsidR="0009677C" w:rsidRDefault="0009677C" w:rsidP="0009677C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09677C" w:rsidRPr="0009677C" w:rsidRDefault="0009677C" w:rsidP="0009677C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09677C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О приостановлении проверок, проводимых Администрацией сельского поселения Канаш муниципального района </w:t>
      </w:r>
      <w:proofErr w:type="spellStart"/>
      <w:r w:rsidRPr="0009677C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Шенталинский</w:t>
      </w:r>
      <w:proofErr w:type="spellEnd"/>
      <w:r w:rsidRPr="0009677C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</w:t>
      </w:r>
    </w:p>
    <w:p w:rsidR="0009677C" w:rsidRPr="0009677C" w:rsidRDefault="0009677C" w:rsidP="0009677C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09677C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Самарской области</w:t>
      </w:r>
    </w:p>
    <w:p w:rsidR="0009677C" w:rsidRPr="0009677C" w:rsidRDefault="0009677C" w:rsidP="0009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связи с необходимостью принятия мер по нераспространению новой </w:t>
      </w:r>
      <w:proofErr w:type="spellStart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коронавирусной</w:t>
      </w:r>
      <w:proofErr w:type="spellEnd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инфекции (2019-nCoV) в соответствии с Поручением  Председателя Правительства Российской Федерации М.В. </w:t>
      </w:r>
      <w:proofErr w:type="spellStart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Мишустина</w:t>
      </w:r>
      <w:proofErr w:type="spellEnd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от 18.03.2020 № ММ-П36-1945, во исполнение распоряжения Правительства Самарской области  от 27.03.2020 № 105-р «О приостановлении проверок, в отношении которых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09677C" w:rsidRPr="0009677C" w:rsidRDefault="0009677C" w:rsidP="0009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1. Должностным лицам Администрации сельского поселения Канаш муниципального района </w:t>
      </w:r>
      <w:proofErr w:type="spellStart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Шенталинский</w:t>
      </w:r>
      <w:proofErr w:type="spellEnd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Самарской области, уполномоченным на организацию и проведение на территории сельского поселения Канаш  муниципального района </w:t>
      </w:r>
      <w:proofErr w:type="spellStart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Шенталинский</w:t>
      </w:r>
      <w:proofErr w:type="spellEnd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Самарской области муниципального земельного контроля, </w:t>
      </w:r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контроля,  муниципального </w:t>
      </w:r>
      <w:proofErr w:type="gramStart"/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 автодорог местного значения,  приостановить:</w:t>
      </w:r>
    </w:p>
    <w:p w:rsidR="0009677C" w:rsidRPr="0009677C" w:rsidRDefault="0009677C" w:rsidP="0009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</w:pPr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01 июня 2020 года назначение проверок,</w:t>
      </w:r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соблюдения юридическими лицами, индивидуальными предпринимателями требований,</w:t>
      </w:r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применяются положения </w:t>
      </w:r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Федерального закона  от 26.12.2008 № 294-ФЗ "О защите прав юридических лиц и индивидуальных предпринимателей при осуществлении государственного контроля и муниципального контроля", за исключением  проведения внеплановых проверок, основанием для которых является причинение вреда жизни, здоровью граждан, возникновение чрезвычайных ситуаций  природного и техногенного характера</w:t>
      </w:r>
      <w:proofErr w:type="gramEnd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, проверок, результатом  которых является выдача разрешений, лицензий, аттестатов аккредитации, иных  документов, имеющих разрешительный характер;  </w:t>
      </w:r>
    </w:p>
    <w:p w:rsidR="0009677C" w:rsidRPr="0009677C" w:rsidRDefault="0009677C" w:rsidP="0009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</w:pPr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         б) рассмотреть вопрос  о приостановлении  назначенных проверок в срок до 6 апреля 2020 года.</w:t>
      </w:r>
    </w:p>
    <w:p w:rsidR="0009677C" w:rsidRPr="0009677C" w:rsidRDefault="0009677C" w:rsidP="0009677C">
      <w:pPr>
        <w:widowControl w:val="0"/>
        <w:tabs>
          <w:tab w:val="left" w:pos="11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Опубликовать настоящее распоряжение в газете «Вестник сельского поселения Канаш» и разместить </w:t>
      </w:r>
      <w:r w:rsidRPr="0009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</w:t>
      </w:r>
      <w:r w:rsidRPr="00096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Канаш муниципального района </w:t>
      </w:r>
      <w:proofErr w:type="spellStart"/>
      <w:r w:rsidRPr="0009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09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информационно</w:t>
      </w:r>
      <w:r w:rsidRPr="0009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-телекоммуникационной сети Интернет.</w:t>
      </w:r>
    </w:p>
    <w:p w:rsidR="0009677C" w:rsidRPr="0009677C" w:rsidRDefault="0009677C" w:rsidP="0009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</w:pPr>
      <w:r w:rsidRPr="0009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со дня его официального опубликования.</w:t>
      </w:r>
    </w:p>
    <w:p w:rsidR="0009677C" w:rsidRPr="0009677C" w:rsidRDefault="0009677C" w:rsidP="0009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</w:pPr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         4. </w:t>
      </w:r>
      <w:proofErr w:type="gramStart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09677C"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  <w:t xml:space="preserve"> исполнением настоящего распоряжения оставляю за собой.</w:t>
      </w:r>
    </w:p>
    <w:p w:rsidR="0009677C" w:rsidRPr="0009677C" w:rsidRDefault="0009677C" w:rsidP="0009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shd w:val="clear" w:color="auto" w:fill="FFFFFF"/>
          <w:lang w:eastAsia="ru-RU"/>
        </w:rPr>
      </w:pPr>
    </w:p>
    <w:p w:rsidR="0009677C" w:rsidRPr="0009677C" w:rsidRDefault="0009677C" w:rsidP="0009677C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967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Глава сельского поселения Канаш</w:t>
      </w:r>
    </w:p>
    <w:p w:rsidR="0009677C" w:rsidRPr="0009677C" w:rsidRDefault="0009677C" w:rsidP="0009677C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967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муниципального</w:t>
      </w:r>
    </w:p>
    <w:p w:rsidR="0009677C" w:rsidRPr="0009677C" w:rsidRDefault="0009677C" w:rsidP="0009677C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967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Pr="000967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Шенталинский</w:t>
      </w:r>
      <w:proofErr w:type="spellEnd"/>
      <w:r w:rsidRPr="000967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Н. В. </w:t>
      </w:r>
      <w:proofErr w:type="spellStart"/>
      <w:r w:rsidRPr="000967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Зайнутдинова</w:t>
      </w:r>
      <w:proofErr w:type="spellEnd"/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Pr="00B17790" w:rsidRDefault="0009677C" w:rsidP="0009677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Главный редактор: </w:t>
      </w:r>
      <w:r w:rsidRPr="00B17790"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  <w:t>Акимова И.В..</w:t>
      </w:r>
    </w:p>
    <w:p w:rsidR="0009677C" w:rsidRPr="00B17790" w:rsidRDefault="0009677C" w:rsidP="0009677C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соучредители -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Администрация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 и Собрание представителей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09677C" w:rsidRPr="00B17790" w:rsidRDefault="0009677C" w:rsidP="0009677C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B1779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издатель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Администрация сельского поселения Канаш муниципального района 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B17790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09677C" w:rsidRPr="00B17790" w:rsidRDefault="0009677C" w:rsidP="0009677C">
      <w:pPr>
        <w:spacing w:after="0" w:line="240" w:lineRule="auto"/>
        <w:ind w:left="-15" w:right="-111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gramStart"/>
      <w:r w:rsidRPr="00B1779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Наш адрес:</w:t>
      </w: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446920, Самарская обл., </w:t>
      </w:r>
      <w:proofErr w:type="spellStart"/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>Шенталинский</w:t>
      </w:r>
      <w:proofErr w:type="spellEnd"/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р-н, п. Романовка, ул. Центральная, д. 9</w:t>
      </w:r>
      <w:proofErr w:type="gramEnd"/>
    </w:p>
    <w:p w:rsidR="0009677C" w:rsidRPr="00B17790" w:rsidRDefault="0009677C" w:rsidP="0009677C">
      <w:pPr>
        <w:spacing w:after="0" w:line="240" w:lineRule="auto"/>
        <w:ind w:left="-15"/>
        <w:jc w:val="center"/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</w:pPr>
      <w:r w:rsidRPr="00B17790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 8(846)52-42-2-86</w:t>
      </w:r>
      <w:r w:rsidRPr="00B17790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</w:t>
      </w:r>
    </w:p>
    <w:p w:rsidR="0009677C" w:rsidRDefault="0009677C" w:rsidP="0009677C">
      <w:pPr>
        <w:spacing w:after="0" w:line="240" w:lineRule="auto"/>
        <w:ind w:left="-15"/>
        <w:jc w:val="center"/>
      </w:pPr>
      <w:r w:rsidRPr="00B17790">
        <w:rPr>
          <w:rFonts w:ascii="Times New Roman" w:eastAsia="Lucida Sans Unicode" w:hAnsi="Times New Roman" w:cs="Tahoma"/>
          <w:b/>
          <w:bCs/>
          <w:sz w:val="14"/>
          <w:szCs w:val="14"/>
          <w:lang w:eastAsia="ru-RU"/>
        </w:rPr>
        <w:t>Тираж 200</w:t>
      </w:r>
      <w:r w:rsidRPr="00B17790">
        <w:rPr>
          <w:rFonts w:ascii="Times New Roman" w:eastAsia="Lucida Sans Unicode" w:hAnsi="Times New Roman" w:cs="Tahoma"/>
          <w:sz w:val="14"/>
          <w:szCs w:val="14"/>
          <w:lang w:eastAsia="ru-RU"/>
        </w:rPr>
        <w:t xml:space="preserve"> экземпляров</w:t>
      </w:r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Default="0009677C" w:rsidP="00096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7C" w:rsidRDefault="0009677C"/>
    <w:sectPr w:rsidR="0009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6A"/>
    <w:rsid w:val="0009677C"/>
    <w:rsid w:val="002000A8"/>
    <w:rsid w:val="00837853"/>
    <w:rsid w:val="00C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2020-03-31T12:41:00Z</dcterms:created>
  <dcterms:modified xsi:type="dcterms:W3CDTF">2020-03-31T12:44:00Z</dcterms:modified>
</cp:coreProperties>
</file>