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B" w:rsidRPr="0048325B" w:rsidRDefault="0048325B" w:rsidP="0048325B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zh-CN"/>
        </w:rPr>
      </w:pPr>
      <w:bookmarkStart w:id="0" w:name="_GoBack"/>
      <w:bookmarkEnd w:id="0"/>
      <w:r w:rsidRPr="004832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РЕЗУЛЬТАТАХ РАБОТЫ ГЛАВЫ АДМИНИСТРАЦИИ  СЕЛЬСКОГО ПОСЕЛЕНИЯ  КАНАШ ЗА  202</w:t>
      </w:r>
      <w:r w:rsidR="0019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4832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48325B" w:rsidRPr="00B110A2" w:rsidRDefault="0048325B" w:rsidP="00483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8325B" w:rsidRPr="00B110A2" w:rsidRDefault="0048325B" w:rsidP="003F031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</w:t>
      </w:r>
      <w:r w:rsidRPr="00B110A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Добрый день уважаемые жители сельского поселения Канаш, руководители, депутаты и наши гости!</w:t>
      </w:r>
    </w:p>
    <w:p w:rsidR="0048325B" w:rsidRPr="00B110A2" w:rsidRDefault="0048325B" w:rsidP="003F031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Завершился еще один год работы в  рамках реализации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131 Федеральным Законом «Об общих принципах организации местного самоуправления в РФ», вопросы местного значения органов местного самоуправления определяются статьей 14 вышеуказанного закона, Уставом поселения и другими Федеральными и областными правовыми актами. </w:t>
      </w:r>
    </w:p>
    <w:p w:rsidR="0048325B" w:rsidRPr="00B110A2" w:rsidRDefault="0048325B" w:rsidP="00AD7D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   </w:t>
      </w:r>
      <w:r w:rsidRPr="00B110A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</w:p>
    <w:p w:rsidR="0048325B" w:rsidRPr="00B110A2" w:rsidRDefault="0048325B" w:rsidP="00AD7DFA">
      <w:pPr>
        <w:suppressAutoHyphens/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В администрации сельского поселения работают пять </w:t>
      </w:r>
      <w:r w:rsidR="007A4D2E" w:rsidRPr="00B110A2">
        <w:rPr>
          <w:rFonts w:ascii="Times New Roman" w:eastAsia="Times New Roman" w:hAnsi="Times New Roman" w:cs="Times New Roman"/>
          <w:sz w:val="36"/>
          <w:szCs w:val="36"/>
          <w:lang w:eastAsia="zh-CN"/>
        </w:rPr>
        <w:t>сотрудников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: Глава  сельского поселения, заместитель Главы поселения, 2 специалиста администрации, водитель и уборщица служебных кабинетов. </w:t>
      </w:r>
      <w:r w:rsidR="007A4D2E" w:rsidRPr="00B110A2">
        <w:rPr>
          <w:rFonts w:ascii="Times New Roman" w:eastAsia="Times New Roman" w:hAnsi="Times New Roman" w:cs="Times New Roman"/>
          <w:sz w:val="36"/>
          <w:szCs w:val="36"/>
          <w:lang w:eastAsia="zh-CN"/>
        </w:rPr>
        <w:t>На данный момент нехватка кадров – нет водителя и уборщицы служебных кабинетов.</w:t>
      </w:r>
    </w:p>
    <w:p w:rsidR="0048325B" w:rsidRPr="00B110A2" w:rsidRDefault="0048325B" w:rsidP="007A4D2E">
      <w:pPr>
        <w:suppressAutoHyphens/>
        <w:spacing w:before="280" w:after="280" w:line="240" w:lineRule="auto"/>
        <w:ind w:hanging="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        </w:t>
      </w:r>
      <w:r w:rsidR="001E1585" w:rsidRPr="00B110A2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</w:p>
    <w:p w:rsidR="00B45B39" w:rsidRPr="00B110A2" w:rsidRDefault="0048325B" w:rsidP="00B45B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="00B45B39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граждан по личным вопросам осуществлялся:   главой сельского поселения; сотрудниками администрации.</w:t>
      </w:r>
    </w:p>
    <w:p w:rsidR="00B45B39" w:rsidRPr="00B110A2" w:rsidRDefault="00B45B39" w:rsidP="00B45B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За этот период в администрацию поступило 26 устных обращений, 4 письменных обращений. </w:t>
      </w:r>
    </w:p>
    <w:p w:rsidR="00B45B39" w:rsidRPr="00B110A2" w:rsidRDefault="00B45B39" w:rsidP="00B45B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За 2023 год гражданам сельского поселения выдано более 354 различных справок, 16 характеристик.</w:t>
      </w:r>
    </w:p>
    <w:p w:rsidR="00B45B39" w:rsidRPr="00B110A2" w:rsidRDefault="00B45B39" w:rsidP="00B45B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Всего выдано 29  выписок из </w:t>
      </w:r>
      <w:proofErr w:type="spellStart"/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похозяйственных</w:t>
      </w:r>
      <w:proofErr w:type="spellEnd"/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книг.</w:t>
      </w:r>
    </w:p>
    <w:p w:rsidR="00B45B39" w:rsidRPr="00B110A2" w:rsidRDefault="00B45B39" w:rsidP="00B45B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Зарегистрировано 474  входящей и 237 исходящей корреспонденции. </w:t>
      </w:r>
    </w:p>
    <w:p w:rsidR="00B45B39" w:rsidRPr="00B110A2" w:rsidRDefault="00B45B39" w:rsidP="00B45B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Прокуратурой района было вынесено 26 представлений, 14 запросов, 9 протестов, все они были рассмотрены и изданы соответствующие документы.</w:t>
      </w:r>
    </w:p>
    <w:p w:rsidR="00B45B39" w:rsidRPr="00B110A2" w:rsidRDefault="00B45B39" w:rsidP="00B45B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По основным вопросам деятельности издано 49 постановлений администрации, 64 распоряжений по основной деятельности.</w:t>
      </w:r>
    </w:p>
    <w:p w:rsidR="00B45B39" w:rsidRPr="00B110A2" w:rsidRDefault="00B45B39" w:rsidP="00B45B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</w:p>
    <w:p w:rsidR="0048325B" w:rsidRPr="00373AC6" w:rsidRDefault="00B45B39" w:rsidP="00B45B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</w:t>
      </w:r>
      <w:r w:rsidR="0048325B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>Территория сельского поселения составляет 11 228 га, в том числе земли населенных пунктов – 498,0 га; земли сельскохозяйственного назначения – 5849,0 га. В 202</w:t>
      </w:r>
      <w:r w:rsidR="00CE0D94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>3</w:t>
      </w:r>
      <w:r w:rsidR="0048325B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году засеян</w:t>
      </w:r>
      <w:proofErr w:type="gramStart"/>
      <w:r w:rsidR="0048325B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>о ООО</w:t>
      </w:r>
      <w:proofErr w:type="gramEnd"/>
      <w:r w:rsidR="0048325B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«</w:t>
      </w:r>
      <w:proofErr w:type="spellStart"/>
      <w:r w:rsidR="0048325B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>Карабикулово</w:t>
      </w:r>
      <w:proofErr w:type="spellEnd"/>
      <w:r w:rsidR="0048325B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» </w:t>
      </w:r>
      <w:r w:rsidR="005B7DAA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>24</w:t>
      </w:r>
      <w:r w:rsidR="00B05CB9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>38</w:t>
      </w:r>
      <w:r w:rsidR="0048325B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га земель сельскохозяйственного назначения. Очень хотелось бы, чтобы посевные площади увеличились.</w:t>
      </w:r>
      <w:r w:rsidR="00B05CB9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В 2024 году планируется засеять еще 940 га.</w:t>
      </w:r>
      <w:r w:rsidR="0048325B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</w:p>
    <w:p w:rsidR="00373AC6" w:rsidRPr="00373AC6" w:rsidRDefault="00373AC6" w:rsidP="00B45B3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</w:pPr>
      <w:r w:rsidRPr="00373AC6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Бесконтрольный выпас домашних животных – большая проблема в поселении. Обычной становится картина, когда овцы, козы пасутся у дороги, и особенно на засеянных полях. Очень долгое время мы </w:t>
      </w:r>
      <w:proofErr w:type="gramStart"/>
      <w:r w:rsidRPr="00373AC6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>ждали</w:t>
      </w:r>
      <w:proofErr w:type="gramEnd"/>
      <w:r w:rsidRPr="00373AC6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 когда снова будут засеяны  наши поля, а не будет расти бурьян. К сожалению, жители, имеющие скот, демонстрируют пренебрежение к нашим предупреждениям</w:t>
      </w:r>
    </w:p>
    <w:p w:rsidR="00373AC6" w:rsidRPr="00373AC6" w:rsidRDefault="00373AC6" w:rsidP="00B45B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73AC6">
        <w:rPr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 xml:space="preserve"> В период наступления сезона выпаса сельскохозяйственных животных, специалистами администрации регулярно ведется разъяснительная работа с владельцами домашних животных по правилам их содержания. В этом году к владельцам будет более строгое отношение.</w:t>
      </w:r>
    </w:p>
    <w:p w:rsidR="0048325B" w:rsidRPr="00373AC6" w:rsidRDefault="0048325B" w:rsidP="00571E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  </w:t>
      </w:r>
      <w:r w:rsidR="00571E6C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  </w:t>
      </w:r>
      <w:r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>Поселение включает в себя  6 населенных пунктов,   327 частных  домовладений, многоквартирных домов 3. С каждым годом домов, где никто не живет, становится больше</w:t>
      </w:r>
      <w:r w:rsidR="00CE0D94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  <w:r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</w:p>
    <w:p w:rsidR="00B110A2" w:rsidRPr="00373AC6" w:rsidRDefault="0048325B" w:rsidP="00571E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   </w:t>
      </w:r>
      <w:r w:rsidR="00571E6C"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</w:t>
      </w:r>
      <w:r w:rsidRPr="00373AC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Демографическая ситуация в сельском поселении так же, как в целом по России, характеризуется снижением численности населения по причине естественной и механической (миграционной) убыли населения. Если на начало 2023 года численность постоянно проживающих в сельском поселении граждан составляла – 937 человек, </w:t>
      </w:r>
    </w:p>
    <w:p w:rsidR="00B110A2" w:rsidRPr="00373AC6" w:rsidRDefault="00B110A2" w:rsidP="00571E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B110A2" w:rsidRPr="00373AC6" w:rsidRDefault="00B110A2" w:rsidP="00571E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B110A2" w:rsidRPr="00373AC6" w:rsidRDefault="00B110A2" w:rsidP="00571E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48325B" w:rsidRPr="00B110A2" w:rsidRDefault="0048325B" w:rsidP="00571E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то на начало 202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 –</w:t>
      </w:r>
      <w:r w:rsidR="00D011C1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арегистрировано по месту жительства </w:t>
      </w:r>
      <w:r w:rsidR="00D011C1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891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человек,   без регистрации по месту жительства на территории нашего поселения проживает </w:t>
      </w:r>
      <w:r w:rsidR="00D011C1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64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человека. Есть зарегистрированные по месту жительства, но постоянно не проживающие, их </w:t>
      </w:r>
      <w:r w:rsidR="00D011C1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161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человек. Из общей численности населения:</w:t>
      </w:r>
    </w:p>
    <w:p w:rsidR="0048325B" w:rsidRPr="00B110A2" w:rsidRDefault="0048325B" w:rsidP="0048325B">
      <w:pPr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0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559"/>
        <w:gridCol w:w="1276"/>
        <w:gridCol w:w="1418"/>
        <w:gridCol w:w="1250"/>
      </w:tblGrid>
      <w:tr w:rsidR="0048325B" w:rsidRPr="00B110A2" w:rsidTr="00571E6C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E6C" w:rsidRPr="00B110A2" w:rsidRDefault="0048325B" w:rsidP="00C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На 01.01.</w:t>
            </w:r>
          </w:p>
          <w:p w:rsidR="0048325B" w:rsidRPr="00B110A2" w:rsidRDefault="0048325B" w:rsidP="00C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202</w:t>
            </w:r>
            <w:r w:rsidR="00CE0D94"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4</w:t>
            </w: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5B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5B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25B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48325B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Дети до 18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25B" w:rsidRPr="00B110A2" w:rsidRDefault="0048325B" w:rsidP="0057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Трудоспособное населен</w:t>
            </w:r>
            <w:r w:rsidR="00571E6C"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.</w:t>
            </w: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25B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Пенсионеры</w:t>
            </w:r>
          </w:p>
        </w:tc>
      </w:tr>
      <w:tr w:rsidR="0048325B" w:rsidRPr="00B110A2" w:rsidTr="00571E6C">
        <w:trPr>
          <w:trHeight w:val="66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25B" w:rsidRPr="00B110A2" w:rsidRDefault="0048325B" w:rsidP="0048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25B" w:rsidRPr="00B110A2" w:rsidRDefault="0048325B" w:rsidP="0048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женщи</w:t>
            </w:r>
            <w:proofErr w:type="spellEnd"/>
          </w:p>
          <w:p w:rsidR="0048325B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ны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мужчи</w:t>
            </w:r>
            <w:proofErr w:type="spellEnd"/>
          </w:p>
          <w:p w:rsidR="0048325B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ны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5B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25B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25B" w:rsidRPr="00B110A2" w:rsidRDefault="0048325B" w:rsidP="0048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8325B" w:rsidRPr="00B110A2" w:rsidTr="00571E6C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5B" w:rsidRPr="00B110A2" w:rsidRDefault="0048325B" w:rsidP="0048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5B" w:rsidRPr="00B110A2" w:rsidRDefault="00D011C1" w:rsidP="0048325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5B" w:rsidRPr="00B110A2" w:rsidRDefault="00D011C1" w:rsidP="00D0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455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5B" w:rsidRPr="00B110A2" w:rsidRDefault="00D011C1" w:rsidP="00483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5B" w:rsidRPr="00B110A2" w:rsidRDefault="00D011C1" w:rsidP="00D0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5B" w:rsidRPr="00B110A2" w:rsidRDefault="0048325B" w:rsidP="00483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448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5B" w:rsidRPr="00B110A2" w:rsidRDefault="00D011C1" w:rsidP="00D01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294</w:t>
            </w:r>
          </w:p>
        </w:tc>
      </w:tr>
    </w:tbl>
    <w:p w:rsidR="0048325B" w:rsidRPr="00B110A2" w:rsidRDefault="0048325B" w:rsidP="0048325B">
      <w:pPr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0D94" w:rsidRPr="00B110A2" w:rsidRDefault="0048325B" w:rsidP="00571E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B110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Старше 90 лет – </w:t>
      </w:r>
      <w:r w:rsidR="00CE0D94" w:rsidRPr="00B110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Pr="00B110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человек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;  женщин (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Григорьева Мария Даниловна 01.02.1934, Мурзин Иван Яковлевич 18.11.1934, </w:t>
      </w:r>
      <w:proofErr w:type="gramEnd"/>
    </w:p>
    <w:p w:rsidR="0048325B" w:rsidRPr="00B110A2" w:rsidRDefault="00CE0D94" w:rsidP="00571E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Меркулов Геннадий Семенович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28.11.1934</w:t>
      </w:r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,Афанасьева Анастасия </w:t>
      </w:r>
      <w:proofErr w:type="spellStart"/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Алексевна</w:t>
      </w:r>
      <w:proofErr w:type="spellEnd"/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1931, Ильина Александра Алексеевна 1928, Крупнова Валентина Васильевна 1932).</w:t>
      </w:r>
      <w:proofErr w:type="gramEnd"/>
    </w:p>
    <w:p w:rsidR="00571E6C" w:rsidRPr="00B110A2" w:rsidRDefault="0048325B" w:rsidP="0048325B">
      <w:pPr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571E6C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За отчетный период родилс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 ребенок 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(202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 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детей), </w:t>
      </w:r>
      <w:r w:rsidR="00571E6C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</w:p>
    <w:p w:rsidR="00571E6C" w:rsidRPr="00B110A2" w:rsidRDefault="00571E6C" w:rsidP="0048325B">
      <w:pPr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proofErr w:type="gramStart"/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умерло 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26</w:t>
      </w:r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это  на 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человек  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больше</w:t>
      </w:r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чем в 202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 году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(2022 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</w:p>
    <w:p w:rsidR="00571E6C" w:rsidRPr="00B110A2" w:rsidRDefault="00571E6C" w:rsidP="0048325B">
      <w:pPr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CE0D94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год 18)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Смертность   превышает рождаемость, как и </w:t>
      </w:r>
      <w:proofErr w:type="gramStart"/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8325B" w:rsidRPr="00B110A2" w:rsidRDefault="00571E6C" w:rsidP="0048325B">
      <w:pPr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</w:t>
      </w:r>
      <w:r w:rsidR="0048325B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прошлые годы.    </w:t>
      </w:r>
    </w:p>
    <w:p w:rsidR="005B7DAA" w:rsidRPr="00B110A2" w:rsidRDefault="0048325B" w:rsidP="00B567C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="00B567C9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личных хозяйствах граждан  на сегодняшнюю дату имеется птицы всех возрастов около 2350 голов, свиней около 87 голов, КРС – 61 голов, в том числе 20 коров, козы/овцы – 204 головы, 2 лошади. Поголовье КРС в личных подсобных хозяйствах уменьшается, так как население стареет, притока молодежи нет. </w:t>
      </w:r>
    </w:p>
    <w:p w:rsidR="00B110A2" w:rsidRPr="00B110A2" w:rsidRDefault="005B7DAA" w:rsidP="00B567C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B567C9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Два раза в год проводятся исследования всего поголовья с шести месячного возраста и старше (подворный обход). 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кто провел исследования </w:t>
      </w:r>
      <w:proofErr w:type="gramStart"/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коров</w:t>
      </w:r>
      <w:proofErr w:type="gramEnd"/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получили субсидии в размере 5 тыс. руб.</w:t>
      </w:r>
      <w:r w:rsidR="00B567C9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Решен вопрос по содержанию КРС в летнее время. Поставлены </w:t>
      </w:r>
      <w:proofErr w:type="spellStart"/>
      <w:r w:rsidR="00B567C9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электропастухи</w:t>
      </w:r>
      <w:proofErr w:type="spellEnd"/>
      <w:r w:rsidR="00B567C9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Но все же некоторые  </w:t>
      </w:r>
      <w:r w:rsidR="00B567C9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хозяева  содержат  свой  скот</w:t>
      </w:r>
      <w:r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B567C9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 есть коз  и овец  без  привязи  и  без  присмотра. Владельцам  свиней</w:t>
      </w:r>
      <w:r w:rsidR="005B2B47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коз, овец </w:t>
      </w:r>
      <w:r w:rsidR="00B567C9" w:rsidRPr="00B110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птицы </w:t>
      </w:r>
    </w:p>
    <w:p w:rsidR="00B567C9" w:rsidRDefault="00B567C9" w:rsidP="00B567C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67C9">
        <w:rPr>
          <w:rFonts w:ascii="Times New Roman" w:eastAsia="Times New Roman" w:hAnsi="Times New Roman" w:cs="Times New Roman"/>
          <w:sz w:val="36"/>
          <w:szCs w:val="36"/>
          <w:lang w:eastAsia="ru-RU"/>
        </w:rPr>
        <w:t>рекоменд</w:t>
      </w:r>
      <w:r w:rsid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уем </w:t>
      </w:r>
      <w:proofErr w:type="spellStart"/>
      <w:r w:rsidRPr="00B567C9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безвыгульное</w:t>
      </w:r>
      <w:proofErr w:type="spellEnd"/>
      <w:r w:rsidRPr="00B567C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содержание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у нас есть нарушители – жители села </w:t>
      </w:r>
      <w:proofErr w:type="spell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Емелькино</w:t>
      </w:r>
      <w:proofErr w:type="spellEnd"/>
      <w:r w:rsid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567C9" w:rsidRPr="0048325B" w:rsidRDefault="00B567C9" w:rsidP="00B567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Зимой хозяева отвязывают своих питомцев. Обращаюсь к владельцам собак содержать своих питомцев на привязи. Это очень заметно в дни вывоза ТКО (разбросанные пакеты по улицам). </w:t>
      </w:r>
    </w:p>
    <w:p w:rsidR="007A4D2E" w:rsidRDefault="00B567C9" w:rsidP="0092786D">
      <w:pPr>
        <w:suppressAutoHyphens/>
        <w:spacing w:before="280" w:after="280" w:line="240" w:lineRule="auto"/>
        <w:ind w:hanging="851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48325B">
        <w:rPr>
          <w:rFonts w:ascii="Times New Roman" w:eastAsia="Times New Roman" w:hAnsi="Times New Roman" w:cs="Times New Roman"/>
          <w:color w:val="1E1E1E"/>
          <w:sz w:val="36"/>
          <w:szCs w:val="36"/>
          <w:lang w:eastAsia="zh-CN"/>
        </w:rPr>
        <w:t xml:space="preserve">      </w:t>
      </w:r>
      <w:r w:rsidR="007A4D2E">
        <w:rPr>
          <w:rFonts w:ascii="Times New Roman" w:eastAsia="Times New Roman" w:hAnsi="Times New Roman" w:cs="Times New Roman"/>
          <w:color w:val="1E1E1E"/>
          <w:sz w:val="36"/>
          <w:szCs w:val="36"/>
          <w:lang w:eastAsia="zh-CN"/>
        </w:rPr>
        <w:t xml:space="preserve">           </w:t>
      </w:r>
      <w:r w:rsidR="007A4D2E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Администрация сельского поселения активно сотрудничает </w:t>
      </w:r>
      <w:r w:rsidR="007A4D2E">
        <w:rPr>
          <w:rFonts w:ascii="Times New Roman" w:eastAsia="Times New Roman" w:hAnsi="Times New Roman" w:cs="Times New Roman"/>
          <w:sz w:val="36"/>
          <w:szCs w:val="36"/>
          <w:lang w:eastAsia="zh-CN"/>
        </w:rPr>
        <w:t>с организациями и учреждениями района.</w:t>
      </w:r>
      <w:r w:rsidR="007A4D2E" w:rsidRPr="00B861E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7A4D2E"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Работники  Администрации  поселения  по  мере  необходимости  совместно  со  школой,  работниками  ОВОП,  участковым   уполномоченным  по  нашему  поселению,  специалистами «Центра семья» проверяли  кризисные  семьи, их у нас 2 (</w:t>
      </w:r>
      <w:proofErr w:type="spellStart"/>
      <w:r w:rsidR="007A4D2E"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Савонюк</w:t>
      </w:r>
      <w:proofErr w:type="spellEnd"/>
      <w:r w:rsidR="007A4D2E"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 w:rsidR="007A4D2E"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Костыревы</w:t>
      </w:r>
      <w:proofErr w:type="spellEnd"/>
      <w:r w:rsidR="007A4D2E"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)</w:t>
      </w:r>
      <w:r w:rsidR="007A4D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  <w:r w:rsidR="007A4D2E"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Составлялись  соответствующие  акты  обследования  жилищно-бытовых  условий  проживания  семьи.</w:t>
      </w:r>
      <w:r w:rsidR="007A4D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7A4D2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7A4D2E" w:rsidRPr="0048325B">
        <w:rPr>
          <w:rFonts w:ascii="Times New Roman" w:eastAsia="Calibri" w:hAnsi="Times New Roman" w:cs="Times New Roman"/>
          <w:sz w:val="36"/>
          <w:szCs w:val="36"/>
          <w:lang w:eastAsia="zh-CN"/>
        </w:rPr>
        <w:t xml:space="preserve"> тесном контакте администрация работает с участковым уполномоченным инспектором полиции.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В 202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 администрация поселения также принимала участие в  заседаниях комиссии по делам несовершеннолетних.  </w:t>
      </w:r>
      <w:r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На территории поселения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1</w:t>
      </w:r>
      <w:r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приемн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ая</w:t>
      </w:r>
      <w:r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семь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я </w:t>
      </w:r>
      <w:r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п. Романовка – 1 семья (2 ребенка).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</w:t>
      </w:r>
      <w:r w:rsidRPr="004832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Многодетных семей – 1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8</w:t>
      </w:r>
      <w:r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</w:t>
      </w:r>
      <w:r w:rsidRPr="00483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семьи – по 4 ребенка, одна семья 5 детей. </w:t>
      </w:r>
    </w:p>
    <w:p w:rsidR="007A4D2E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данный момент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очень жителей поселения беспокоит вопрос работы врача общей практики. Хотелось бы, чтобы велся прием у нас здесь на месте. Пожилые люди не всегда могут выехать в районную больницу.  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Н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е остаются без внимания наши юбиляры. Старшее поколение (90 лет и старше поздравляем совместно с представителями районной администрации, районного общества ветеранов и представителями Комп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лексного центра). Поздравили  75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человек. 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Юбилярам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были вручены 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п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одарки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, которые были приобретены на </w:t>
      </w:r>
      <w:r w:rsidRPr="006742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благотворительные   средств</w:t>
      </w:r>
      <w:proofErr w:type="gramStart"/>
      <w:r w:rsidRPr="006742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 ООО</w:t>
      </w:r>
      <w:proofErr w:type="gramEnd"/>
      <w:r w:rsidRPr="006742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«Газпром транс газ Самара</w:t>
      </w:r>
      <w:r w:rsidR="009413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lastRenderedPageBreak/>
        <w:t xml:space="preserve">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участвовали в празднике «Здравствуй школа» - приобретено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подарков пер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воклашкам, последний звонок;</w:t>
      </w:r>
    </w:p>
    <w:p w:rsidR="007A4D2E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- День России – 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организовали 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русский двор;</w:t>
      </w:r>
    </w:p>
    <w:p w:rsidR="007A4D2E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- Митинг – день памяти и скорби 22 июня;</w:t>
      </w:r>
    </w:p>
    <w:p w:rsidR="007A4D2E" w:rsidRPr="00DE5D30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DE5D30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- участвовали в </w:t>
      </w:r>
      <w:proofErr w:type="spellStart"/>
      <w:r w:rsidRPr="00DE5D30">
        <w:rPr>
          <w:rFonts w:ascii="Times New Roman" w:eastAsia="Times New Roman" w:hAnsi="Times New Roman" w:cs="Times New Roman"/>
          <w:sz w:val="36"/>
          <w:szCs w:val="36"/>
          <w:lang w:eastAsia="zh-CN"/>
        </w:rPr>
        <w:t>сельхозярмарке</w:t>
      </w:r>
      <w:proofErr w:type="spellEnd"/>
      <w:r w:rsidRPr="00DE5D30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в г. </w:t>
      </w:r>
      <w:proofErr w:type="spellStart"/>
      <w:r w:rsidRPr="00DE5D30">
        <w:rPr>
          <w:rFonts w:ascii="Times New Roman" w:eastAsia="Times New Roman" w:hAnsi="Times New Roman" w:cs="Times New Roman"/>
          <w:sz w:val="36"/>
          <w:szCs w:val="36"/>
          <w:lang w:eastAsia="zh-CN"/>
        </w:rPr>
        <w:t>Кинель</w:t>
      </w:r>
      <w:proofErr w:type="spellEnd"/>
      <w:r w:rsidRPr="00DE5D30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03</w:t>
      </w:r>
      <w:r w:rsidRPr="00DE5D30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сентября); </w:t>
      </w:r>
    </w:p>
    <w:p w:rsidR="007A4D2E" w:rsidRPr="0048325B" w:rsidRDefault="007A4D2E" w:rsidP="007A4D2E">
      <w:pPr>
        <w:suppressAutoHyphens/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- принимали участие в открытие парты героя; </w:t>
      </w:r>
    </w:p>
    <w:p w:rsidR="005B7DAA" w:rsidRDefault="007A4D2E" w:rsidP="007A4D2E">
      <w:pPr>
        <w:suppressAutoHyphens/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- </w:t>
      </w:r>
      <w:r w:rsidR="005B7DAA">
        <w:rPr>
          <w:rFonts w:ascii="Times New Roman" w:eastAsia="Times New Roman" w:hAnsi="Times New Roman" w:cs="Times New Roman"/>
          <w:sz w:val="36"/>
          <w:szCs w:val="36"/>
          <w:lang w:eastAsia="zh-CN"/>
        </w:rPr>
        <w:t>В рамках</w:t>
      </w:r>
      <w:r w:rsidR="005B7DAA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акции «Елка желаний» </w:t>
      </w:r>
      <w:r w:rsidR="005B7DAA" w:rsidRPr="005B7DAA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в  приобретении новогодних подарков 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детям </w:t>
      </w:r>
      <w:r w:rsidR="005B7DAA" w:rsidRPr="005B7DAA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приняли 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участие </w:t>
      </w:r>
      <w:r w:rsidR="005B7DAA" w:rsidRPr="005B7DAA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работники администрации и депутаты поселения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>,</w:t>
      </w:r>
      <w:r w:rsidR="005B7DAA" w:rsidRPr="005B7DAA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подарки </w:t>
      </w:r>
      <w:r w:rsidR="005B7DAA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были вручены </w:t>
      </w:r>
      <w:r w:rsidR="005B7DAA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(</w:t>
      </w:r>
      <w:r w:rsidR="005B7DAA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Андреев Женя, Болдырева Надя, </w:t>
      </w:r>
      <w:proofErr w:type="spellStart"/>
      <w:r w:rsidR="005B7DAA">
        <w:rPr>
          <w:rFonts w:ascii="Times New Roman" w:eastAsia="Times New Roman" w:hAnsi="Times New Roman" w:cs="Times New Roman"/>
          <w:sz w:val="36"/>
          <w:szCs w:val="36"/>
          <w:lang w:eastAsia="zh-CN"/>
        </w:rPr>
        <w:t>Костырев</w:t>
      </w:r>
      <w:proofErr w:type="spellEnd"/>
      <w:r w:rsidR="005B7DAA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Никита, </w:t>
      </w:r>
      <w:proofErr w:type="spellStart"/>
      <w:r w:rsidR="005B7DAA">
        <w:rPr>
          <w:rFonts w:ascii="Times New Roman" w:eastAsia="Times New Roman" w:hAnsi="Times New Roman" w:cs="Times New Roman"/>
          <w:sz w:val="36"/>
          <w:szCs w:val="36"/>
          <w:lang w:eastAsia="zh-CN"/>
        </w:rPr>
        <w:t>Савонюк</w:t>
      </w:r>
      <w:proofErr w:type="spellEnd"/>
      <w:r w:rsidR="005B7DAA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Наташа, Кузьмин Дима</w:t>
      </w:r>
      <w:r w:rsidR="005B7DAA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).</w:t>
      </w:r>
    </w:p>
    <w:p w:rsidR="007A4D2E" w:rsidRDefault="005B7DAA" w:rsidP="007A4D2E">
      <w:pPr>
        <w:suppressAutoHyphens/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- 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в 2023 году </w:t>
      </w:r>
      <w:r w:rsidR="007A4D2E">
        <w:rPr>
          <w:rFonts w:ascii="Times New Roman" w:eastAsia="Times New Roman" w:hAnsi="Times New Roman" w:cs="Times New Roman"/>
          <w:sz w:val="36"/>
          <w:szCs w:val="36"/>
          <w:lang w:eastAsia="zh-CN"/>
        </w:rPr>
        <w:t>п</w:t>
      </w:r>
      <w:r w:rsidR="007A4D2E" w:rsidRPr="006A08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риняли участие в конкурсе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2017 - 2025 годы». Инициативная группа вышла с предложением заменить ограждение кладбища в селе </w:t>
      </w:r>
      <w:proofErr w:type="spellStart"/>
      <w:r w:rsidR="007A4D2E" w:rsidRPr="006A0851">
        <w:rPr>
          <w:rFonts w:ascii="Times New Roman" w:eastAsia="Times New Roman" w:hAnsi="Times New Roman" w:cs="Times New Roman"/>
          <w:sz w:val="36"/>
          <w:szCs w:val="36"/>
          <w:lang w:eastAsia="ru-RU"/>
        </w:rPr>
        <w:t>Емелькино</w:t>
      </w:r>
      <w:proofErr w:type="spellEnd"/>
      <w:r w:rsidR="007A4D2E" w:rsidRPr="006A085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7A4D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</w:t>
      </w:r>
      <w:r w:rsidR="007A4D2E" w:rsidRPr="00B567C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рошли конкурсный </w:t>
      </w:r>
      <w:proofErr w:type="gramStart"/>
      <w:r w:rsidR="007A4D2E" w:rsidRPr="00B567C9">
        <w:rPr>
          <w:rFonts w:ascii="Times New Roman" w:eastAsia="Times New Roman" w:hAnsi="Times New Roman" w:cs="Times New Roman"/>
          <w:sz w:val="36"/>
          <w:szCs w:val="36"/>
          <w:lang w:eastAsia="ru-RU"/>
        </w:rPr>
        <w:t>отбор</w:t>
      </w:r>
      <w:proofErr w:type="gramEnd"/>
      <w:r w:rsidR="007A4D2E" w:rsidRPr="006A08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r w:rsidR="007A4D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проект </w:t>
      </w:r>
      <w:r w:rsidR="007A4D2E" w:rsidRPr="006A0851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будет реализован в этом году под названием «Светлая память»</w:t>
      </w:r>
      <w:r w:rsidR="007A4D2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7A4D2E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в рамках федеральной программы, при  поддержке районной администрации 06.10.2023 года открыли универсальную спортивную площадку; также уложен тротуар к площадке.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</w:t>
      </w:r>
    </w:p>
    <w:p w:rsidR="007A4D2E" w:rsidRPr="0048325B" w:rsidRDefault="007A4D2E" w:rsidP="0092786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работниками администрации, работниками культуры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педагогами и учащимися школы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проводилась уборка территории обелиска, его ремонт, </w:t>
      </w:r>
      <w:r w:rsidR="0092786D"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ранней весной очистка от снега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="0092786D" w:rsidRPr="003D1B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уборка территорий кладбища </w:t>
      </w:r>
      <w:proofErr w:type="gramStart"/>
      <w:r w:rsidR="0092786D" w:rsidRPr="003D1B4B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="0092786D" w:rsidRPr="003D1B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с. </w:t>
      </w:r>
      <w:proofErr w:type="spellStart"/>
      <w:r w:rsidR="0092786D" w:rsidRPr="003D1B4B">
        <w:rPr>
          <w:rFonts w:ascii="Times New Roman" w:eastAsia="Times New Roman" w:hAnsi="Times New Roman" w:cs="Times New Roman"/>
          <w:sz w:val="36"/>
          <w:szCs w:val="36"/>
          <w:lang w:eastAsia="ru-RU"/>
        </w:rPr>
        <w:t>Емельк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>ино</w:t>
      </w:r>
      <w:proofErr w:type="spellEnd"/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п. </w:t>
      </w:r>
      <w:proofErr w:type="spellStart"/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>Васильека</w:t>
      </w:r>
      <w:proofErr w:type="spellEnd"/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п. </w:t>
      </w:r>
      <w:proofErr w:type="gramStart"/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>Романовка</w:t>
      </w:r>
      <w:proofErr w:type="gramEnd"/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92786D" w:rsidRPr="00D36A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спилили сухие деревья, поменяли часть изгороди на кладбище в с. </w:t>
      </w:r>
      <w:proofErr w:type="spellStart"/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>Емелькино</w:t>
      </w:r>
      <w:proofErr w:type="spellEnd"/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0B0FEE" w:rsidRP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B0FEE" w:rsidRPr="001E648D">
        <w:rPr>
          <w:rFonts w:ascii="Times New Roman" w:eastAsia="Times New Roman" w:hAnsi="Times New Roman" w:cs="Times New Roman"/>
          <w:sz w:val="36"/>
          <w:szCs w:val="36"/>
          <w:lang w:eastAsia="ru-RU"/>
        </w:rPr>
        <w:t>убирался мусор из  контейнеров на кладбищах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7A4D2E" w:rsidRPr="0037749A" w:rsidRDefault="007A4D2E" w:rsidP="007A4D2E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74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проведены работы по замене крыши на 2-х этажных домах и там заменена электропроводка и отопительная система; работники Администрации утепляли окна и двери пустых квартир;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- в течени</w:t>
      </w:r>
      <w:proofErr w:type="gram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летнего периода регулярно проводился </w:t>
      </w:r>
      <w:proofErr w:type="spell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обкос</w:t>
      </w:r>
      <w:proofErr w:type="spell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сорной растительности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въезде в поселок и </w:t>
      </w:r>
      <w:r w:rsidRPr="006A08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обочины </w:t>
      </w:r>
      <w:r w:rsidRPr="006A085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объездных  поселенческих дорог  </w:t>
      </w:r>
      <w:r w:rsidRPr="003D1B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трактором МТЗ 80 Моисеевым Сергеем из села </w:t>
      </w:r>
      <w:proofErr w:type="spellStart"/>
      <w:r w:rsidRPr="003D1B4B">
        <w:rPr>
          <w:rFonts w:ascii="Times New Roman" w:eastAsia="Times New Roman" w:hAnsi="Times New Roman" w:cs="Times New Roman"/>
          <w:sz w:val="36"/>
          <w:szCs w:val="36"/>
          <w:lang w:eastAsia="ru-RU"/>
        </w:rPr>
        <w:t>Емелькино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Им же </w:t>
      </w:r>
      <w:r w:rsidRPr="003D1B4B">
        <w:rPr>
          <w:rFonts w:ascii="Times New Roman" w:eastAsia="Times New Roman" w:hAnsi="Times New Roman" w:cs="Times New Roman"/>
          <w:sz w:val="36"/>
          <w:szCs w:val="36"/>
          <w:lang w:eastAsia="ru-RU"/>
        </w:rPr>
        <w:t>был обкошен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стадион.</w:t>
      </w:r>
      <w:r w:rsidRPr="003D1B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Огромное спасибо. Также </w:t>
      </w:r>
      <w:proofErr w:type="spell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обкос</w:t>
      </w:r>
      <w:proofErr w:type="spell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стадиона неоднократно проводился специалистом по делам молодежи и спорта Дунаевым М.П. Приглашаем все организации поселения и не только, но и районные организации и учреждения на наш стадион для проведения спортивных мероприятий.  В 202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нам предстоит провести районный 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чувашский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праздник 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spellStart"/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>Уяв</w:t>
      </w:r>
      <w:proofErr w:type="spellEnd"/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по предписанию ГАИ и прокуратуры проведен ямочный ремонт  улицы Центральная и объездная дорога;</w:t>
      </w:r>
    </w:p>
    <w:p w:rsidR="007A4D2E" w:rsidRPr="00D50072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320EFF">
        <w:rPr>
          <w:rFonts w:ascii="Times New Roman" w:eastAsia="Times New Roman" w:hAnsi="Times New Roman" w:cs="Times New Roman"/>
          <w:sz w:val="36"/>
          <w:szCs w:val="36"/>
          <w:lang w:eastAsia="ru-RU"/>
        </w:rPr>
        <w:t>убирали береговые  зоны наших водоемов (</w:t>
      </w:r>
      <w:proofErr w:type="spellStart"/>
      <w:r w:rsidRPr="00320EFF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Светлоп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олянский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Ермоловский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пруды)</w:t>
      </w:r>
      <w:r w:rsidRPr="00320E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</w:t>
      </w:r>
    </w:p>
    <w:p w:rsidR="000B0FEE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1B4B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проводились субботники прилегающих территорий СДК, Администрации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3D1B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благоустройство по п. Романовка возле колонок - скашивание травы;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разбивались цветники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A4D2E" w:rsidRPr="001E648D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E648D">
        <w:rPr>
          <w:rFonts w:ascii="Times New Roman" w:eastAsia="Times New Roman" w:hAnsi="Times New Roman" w:cs="Times New Roman"/>
          <w:sz w:val="36"/>
          <w:szCs w:val="36"/>
          <w:lang w:eastAsia="ru-RU"/>
        </w:rPr>
        <w:t>убирали лесополосы, производилась уборка несанкционированных мест складирования мусора</w:t>
      </w:r>
      <w:proofErr w:type="gramStart"/>
      <w:r w:rsidRPr="001E648D">
        <w:rPr>
          <w:rFonts w:ascii="Times New Roman" w:eastAsia="Times New Roman" w:hAnsi="Times New Roman" w:cs="Times New Roman"/>
          <w:sz w:val="36"/>
          <w:szCs w:val="36"/>
          <w:lang w:eastAsia="ru-RU"/>
        </w:rPr>
        <w:t>;;</w:t>
      </w:r>
      <w:proofErr w:type="gramEnd"/>
    </w:p>
    <w:p w:rsidR="007A4D2E" w:rsidRPr="001E648D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64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выкашивалась амброзия перед въездом в п. Романовка  и в селе </w:t>
      </w:r>
      <w:proofErr w:type="spellStart"/>
      <w:r w:rsidRPr="001E648D">
        <w:rPr>
          <w:rFonts w:ascii="Times New Roman" w:eastAsia="Times New Roman" w:hAnsi="Times New Roman" w:cs="Times New Roman"/>
          <w:sz w:val="36"/>
          <w:szCs w:val="36"/>
          <w:lang w:eastAsia="ru-RU"/>
        </w:rPr>
        <w:t>Емелькино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7A4D2E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37749A">
        <w:rPr>
          <w:rFonts w:ascii="Times New Roman" w:eastAsia="Calibri" w:hAnsi="Times New Roman" w:cs="Times New Roman"/>
          <w:sz w:val="36"/>
          <w:szCs w:val="36"/>
          <w:lang w:eastAsia="zh-CN"/>
        </w:rPr>
        <w:t>- в парке Победы проводились субботники;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sz w:val="36"/>
          <w:szCs w:val="36"/>
          <w:lang w:eastAsia="zh-CN"/>
        </w:rPr>
        <w:t>- заложена аллея памяти участникам СВО – установили столбы (Дунаев, Подгорнов, Гурьянов, Родионов);</w:t>
      </w:r>
      <w:r w:rsidRPr="0048325B">
        <w:rPr>
          <w:rFonts w:ascii="Times New Roman" w:eastAsia="Calibri" w:hAnsi="Times New Roman" w:cs="Times New Roman"/>
          <w:sz w:val="36"/>
          <w:szCs w:val="36"/>
          <w:lang w:eastAsia="zh-CN"/>
        </w:rPr>
        <w:t xml:space="preserve"> 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</w:t>
      </w:r>
      <w:r w:rsidRPr="0048325B">
        <w:rPr>
          <w:rFonts w:ascii="Times New Roman" w:eastAsia="Calibri" w:hAnsi="Times New Roman" w:cs="Times New Roman"/>
          <w:sz w:val="36"/>
          <w:szCs w:val="36"/>
          <w:lang w:eastAsia="zh-CN"/>
        </w:rPr>
        <w:t>Хочется сказать большое спасибо всем руководителям организаций и нашим жителям, которые приняли активное участие в благоустройстве поселения.  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Большое спасибо  всем  активным жителям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принявшим  участие в субботниках по благоустройству. </w:t>
      </w:r>
    </w:p>
    <w:p w:rsidR="007A4D2E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Работы в плане благоустройства еще  достаточно много для этого необходимо всем жителям наших населенных пунктов принимать активное участие в общественных мероприятиях, проводимых на территории поселения. </w:t>
      </w:r>
    </w:p>
    <w:p w:rsidR="007A4D2E" w:rsidRPr="0048325B" w:rsidRDefault="007A4D2E" w:rsidP="007A4D2E">
      <w:pPr>
        <w:suppressAutoHyphens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В сельском поселении  насчитывается 22 улицы общей протяженностью дорог 23,0 км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B0FEE" w:rsidRDefault="007A4D2E" w:rsidP="007A4D2E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      В зимний период остро стоит вопрос по очистке дорог от снега.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 2023 году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  администрация сельского поселения заключ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ила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договор с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Агентством по содержанию дорог»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с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Латыповым</w:t>
      </w:r>
      <w:proofErr w:type="spell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Русланом</w:t>
      </w:r>
      <w:r w:rsidRPr="00D36A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37749A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расчистка дорог  от снега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была проведена – 5 раз в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январ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>6 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феврал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>3 раза 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март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>5 раз в декабре</w:t>
      </w:r>
      <w:r w:rsidRPr="0037749A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A4D2E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очистке дорог в зимнее время помогают наши жители – это Подгорнов Н.А., </w:t>
      </w:r>
      <w:proofErr w:type="spell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Мокин</w:t>
      </w:r>
      <w:proofErr w:type="spell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Ю.Н., </w:t>
      </w:r>
      <w:proofErr w:type="spell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Суродин</w:t>
      </w:r>
      <w:proofErr w:type="spell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И.В., </w:t>
      </w:r>
      <w:proofErr w:type="spell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Сиямкин</w:t>
      </w:r>
      <w:proofErr w:type="spell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И.Н.</w:t>
      </w:r>
      <w:r w:rsid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>, Антипов Ю.Н.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7A4D2E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Прошу отнестись с пониманием и запастись терпением, ведь  сразу после снегопада, у нас не всегда имеется  возможность быстро расчистить  дороги.</w:t>
      </w:r>
    </w:p>
    <w:p w:rsidR="007A4D2E" w:rsidRDefault="007A4D2E" w:rsidP="007A4D2E">
      <w:pPr>
        <w:suppressAutoHyphens/>
        <w:spacing w:before="280" w:after="280" w:line="240" w:lineRule="auto"/>
        <w:ind w:hanging="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       </w:t>
      </w:r>
    </w:p>
    <w:p w:rsidR="007A4D2E" w:rsidRPr="0048325B" w:rsidRDefault="007A4D2E" w:rsidP="000B0FEE">
      <w:pPr>
        <w:suppressAutoHyphens/>
        <w:spacing w:before="280" w:after="280" w:line="240" w:lineRule="auto"/>
        <w:ind w:hanging="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               </w:t>
      </w:r>
      <w:r w:rsidRP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Также хотелось бы отметить,  что у нас на территории поселения действует правило </w:t>
      </w:r>
      <w:proofErr w:type="spellStart"/>
      <w:r w:rsidRP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поведерного</w:t>
      </w:r>
      <w:proofErr w:type="spellEnd"/>
      <w:r w:rsidRP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сбора ТКО. По отзывам </w:t>
      </w:r>
      <w:proofErr w:type="gramStart"/>
      <w:r w:rsidRP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перевозчика</w:t>
      </w:r>
      <w:proofErr w:type="gramEnd"/>
      <w:r w:rsidRP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отмечается достаточность контейнеров по населенным пунктам, однако по некоторым точкам высказывают претензии по содержанию и доступности в зимний период. Если нет желания содержать контейнер в доступности, то можно обратиться в </w:t>
      </w:r>
      <w:proofErr w:type="gramStart"/>
      <w:r w:rsidRP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>АСП</w:t>
      </w:r>
      <w:proofErr w:type="gramEnd"/>
      <w:r w:rsidRP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мы совместно с депутатами рассмотрим вопрос о перемещении данной точки сбора в другое более востребованное место.</w:t>
      </w:r>
    </w:p>
    <w:p w:rsidR="007A4D2E" w:rsidRDefault="007A4D2E" w:rsidP="007A4D2E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4D2E" w:rsidRPr="000A39BE" w:rsidRDefault="007A4D2E" w:rsidP="007A4D2E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0A39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Водоснабжение  жителей</w:t>
      </w:r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 обеспечивает МУП 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Шенталинское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</w:t>
      </w:r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ЖКХ»,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проведены работы по замене водопровода до п. Романовка.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Сейчас перебоев с подачей воды нет.</w:t>
      </w:r>
    </w:p>
    <w:p w:rsidR="007A4D2E" w:rsidRPr="000A39BE" w:rsidRDefault="007A4D2E" w:rsidP="007A4D2E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0A39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Газоснабжение</w:t>
      </w:r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поселение на хорошем качественном уровне, обслуживание производится добросовестно отделение № 9 Шентала МРГ «Сергиевск» </w:t>
      </w:r>
      <w:proofErr w:type="spellStart"/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proofErr w:type="gramStart"/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>.е</w:t>
      </w:r>
      <w:proofErr w:type="spellEnd"/>
      <w:proofErr w:type="gramEnd"/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бывшее наименование- Управлением №14 </w:t>
      </w:r>
      <w:proofErr w:type="spellStart"/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>Шенталарайгаз</w:t>
      </w:r>
      <w:proofErr w:type="spellEnd"/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7A4D2E" w:rsidRPr="000A39BE" w:rsidRDefault="007A4D2E" w:rsidP="007A4D2E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39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Электроснабжение</w:t>
      </w:r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поселения осуществляют МРСК и ССК. Претензий нет, долговременных отключений не происходит, о плановых мероприятиях предупреждают заблаговременно. </w:t>
      </w:r>
    </w:p>
    <w:p w:rsidR="0048125F" w:rsidRDefault="007A4D2E" w:rsidP="007A4D2E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</w:t>
      </w:r>
      <w:r w:rsidRPr="000A39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Освещение</w:t>
      </w:r>
      <w:r w:rsidRPr="000A39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 мере поступления заявок от жителей производилась замена перегоревших ламп уличного освещения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Всю эту работу выполняет Зайцев Александр Петрович. Всегда безотказно помогает. Огромное спасибо ему.</w:t>
      </w:r>
      <w:r w:rsid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также оправляем заявку в   </w:t>
      </w:r>
      <w:r w:rsidR="00B05CB9" w:rsidRP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>МРСК</w:t>
      </w:r>
      <w:r w:rsid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так как у нас нет в штате электрика. </w:t>
      </w:r>
    </w:p>
    <w:p w:rsidR="007A4D2E" w:rsidRDefault="007A4D2E" w:rsidP="007A4D2E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812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48125F" w:rsidRPr="004812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целях пожарной безопасности</w:t>
      </w:r>
      <w:r w:rsidR="0048125F" w:rsidRPr="004812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необходимо соблюдать правила  для сохранения жизни, здоровья и своего имущества. </w:t>
      </w:r>
      <w:r w:rsidR="0048125F">
        <w:rPr>
          <w:rFonts w:ascii="Times New Roman" w:eastAsia="Times New Roman" w:hAnsi="Times New Roman" w:cs="Times New Roman"/>
          <w:sz w:val="36"/>
          <w:szCs w:val="36"/>
          <w:lang w:eastAsia="ru-RU"/>
        </w:rPr>
        <w:t>Внештатными с</w:t>
      </w:r>
      <w:r w:rsidR="0048125F" w:rsidRPr="0048125F">
        <w:rPr>
          <w:rFonts w:ascii="Times New Roman" w:eastAsia="Times New Roman" w:hAnsi="Times New Roman" w:cs="Times New Roman"/>
          <w:sz w:val="36"/>
          <w:szCs w:val="36"/>
          <w:lang w:eastAsia="ru-RU"/>
        </w:rPr>
        <w:t>отрудниками розданы памятки, в средствах массовой информации регулярно  освещаются последствия пренебрежительного отношения к огню. Не оставляйте костры без присмотра, газовые и электрические приборы включенными и всегда имейте в своем подворье необходимый запас воды и исправный  инвентарь, а также страхуйте свое имущество от несчастных случаев, чтобы на законных основаниях могли получить материальное возмещение от нанесенного ущерба.</w:t>
      </w:r>
    </w:p>
    <w:p w:rsidR="0092786D" w:rsidRDefault="0048125F" w:rsidP="0092786D">
      <w:pPr>
        <w:suppressAutoHyphens/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</w:t>
      </w:r>
      <w:r w:rsidR="007A4D2E" w:rsidRPr="007A4D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СДК  и библиотеке</w:t>
      </w:r>
      <w:r w:rsidR="007A4D2E" w:rsidRPr="007A4D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A4D2E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7A4D2E" w:rsidRPr="007A4D2E">
        <w:rPr>
          <w:rFonts w:ascii="Times New Roman" w:eastAsia="Times New Roman" w:hAnsi="Times New Roman" w:cs="Times New Roman"/>
          <w:sz w:val="36"/>
          <w:szCs w:val="36"/>
          <w:lang w:eastAsia="ru-RU"/>
        </w:rPr>
        <w:t>роводятся мероприятия ко всем памятным датам и событиям из и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стории страны, области, района. А</w:t>
      </w:r>
      <w:r w:rsidR="0092786D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ртисты художественной самодеятельности неоднократно выезжали с концертами в малонаселенные пункты (</w:t>
      </w:r>
      <w:proofErr w:type="spellStart"/>
      <w:r w:rsidR="0092786D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Емелькино</w:t>
      </w:r>
      <w:proofErr w:type="spellEnd"/>
      <w:r w:rsidR="0092786D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, </w:t>
      </w:r>
      <w:proofErr w:type="spellStart"/>
      <w:r w:rsidR="0092786D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Тархановка</w:t>
      </w:r>
      <w:proofErr w:type="spellEnd"/>
      <w:r w:rsidR="0092786D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), в соседний район (</w:t>
      </w:r>
      <w:proofErr w:type="spellStart"/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>Исаклы</w:t>
      </w:r>
      <w:proofErr w:type="spellEnd"/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>); выезжали в поле с концертом для механизаторов ООО «</w:t>
      </w:r>
      <w:proofErr w:type="spellStart"/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>Карабикулово</w:t>
      </w:r>
      <w:proofErr w:type="spellEnd"/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>».</w:t>
      </w:r>
      <w:r w:rsidR="0092786D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Огромную помощь оказывалась Сафиуллиным Р.Х.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>, Горбуновым Е.И.</w:t>
      </w:r>
      <w:r w:rsidR="0092786D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по предоставлению транспорта для выезда артистов. Спасибо 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zh-CN"/>
        </w:rPr>
        <w:t>им большое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zh-CN"/>
        </w:rPr>
        <w:t>.</w:t>
      </w:r>
    </w:p>
    <w:p w:rsidR="007A4D2E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4D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Подробнее о проделанной работе и о планах расскажут сами сотрудники. </w:t>
      </w:r>
    </w:p>
    <w:p w:rsidR="00D011C1" w:rsidRDefault="00D011C1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Спортсмены нашего поселения всегда стараются участвовать во всех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проводимых в районе и не только. </w:t>
      </w:r>
      <w:r w:rsidRPr="00D011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Подробнее о проделанной работе и о планах расскаж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ет Специалист по делам молодежи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спорту Дунаев М.П.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территории поселения трудятся  3</w:t>
      </w:r>
      <w:r w:rsidRPr="0048325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социальных работника  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обслуживанию одиноких престарелых граждан. 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2 социальных работника в п. Романовка и 1 </w:t>
      </w:r>
      <w:proofErr w:type="gram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с. </w:t>
      </w:r>
      <w:proofErr w:type="spell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Емелькин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их попечении находятся  </w:t>
      </w:r>
      <w:r w:rsidRP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92786D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одиноких прес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тарелых граждан.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Хочется выразить только слова благодарности нашим социальным работникам за помощь, которую они оказывают администрации в работе с населением.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48325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Торговое обслуживание 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населения представлено 2-мя торговыми точками. Магазины: ИП Степаненко, ИП Ломакина и выездная автолавка </w:t>
      </w:r>
      <w:proofErr w:type="spell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Шенталинского</w:t>
      </w:r>
      <w:proofErr w:type="spell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РАЙПО </w:t>
      </w:r>
      <w:proofErr w:type="gram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с. </w:t>
      </w:r>
      <w:proofErr w:type="spell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Емелькино</w:t>
      </w:r>
      <w:proofErr w:type="spell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. Огромное спасибо собственникам  торговых точек</w:t>
      </w:r>
      <w:r w:rsid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Ломакиной Елене Валерьевне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B05C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Степаненко Виктору Геннадьевичу,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Шуркиной М.М. за оказание спонсорской помощи в проведении праздников и различных мероприятий. 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Также на территории функционирует один </w:t>
      </w:r>
      <w:r w:rsidRPr="0048325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производственный объект  ООО Самарские торты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где трудятся  </w:t>
      </w:r>
      <w:r w:rsidRPr="00986EB6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986EB6" w:rsidRPr="00986EB6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986E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человека  - из них 10 человек жители нашего поселения. Также хочется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выразить слова благодарности </w:t>
      </w:r>
      <w:proofErr w:type="spell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Фахрутдинову</w:t>
      </w:r>
      <w:proofErr w:type="spell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Р.И. за оказание  спонсорской помощи на мероприятия, проводимые в поселении.</w:t>
      </w:r>
    </w:p>
    <w:p w:rsidR="007A4D2E" w:rsidRPr="0048325B" w:rsidRDefault="007A4D2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      </w:t>
      </w:r>
      <w:r w:rsidRPr="0048325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Услуги почтовой связи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оказываются почтовым отделением, где занято 2 человека.  </w:t>
      </w:r>
      <w:proofErr w:type="gram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с. </w:t>
      </w:r>
      <w:proofErr w:type="spellStart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Емелькино</w:t>
      </w:r>
      <w:proofErr w:type="spell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почта доставляется 2 раза в неделю.</w:t>
      </w:r>
      <w:proofErr w:type="gramEnd"/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Работа отделения связи удовлетворяет население.</w:t>
      </w:r>
    </w:p>
    <w:p w:rsidR="007A4D2E" w:rsidRPr="0048325B" w:rsidRDefault="000B0FEE" w:rsidP="007A4D2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В</w:t>
      </w:r>
      <w:r w:rsidR="007A4D2E"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остребованы услуги  </w:t>
      </w:r>
      <w:r w:rsidR="007A4D2E" w:rsidRPr="0048325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отделения сбербанка</w:t>
      </w:r>
      <w:r w:rsidR="007A4D2E"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, работа которого необходима на селе. Нас обслуживает специалист банка 4 дня в неделю. Замечаний нет. </w:t>
      </w:r>
    </w:p>
    <w:p w:rsidR="007A4D2E" w:rsidRDefault="000B0FEE" w:rsidP="007A4D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="007A4D2E"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жителей поселения в последнее время не  возникает вопросов по качеству </w:t>
      </w:r>
      <w:r w:rsidR="007A4D2E" w:rsidRPr="0048325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телефонной связи.</w:t>
      </w:r>
      <w:r w:rsidR="007A4D2E"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B7DAA" w:rsidRPr="0048325B" w:rsidRDefault="005B7DAA" w:rsidP="005B7DAA">
      <w:pPr>
        <w:suppressAutoHyphens/>
        <w:spacing w:before="280" w:after="280" w:line="240" w:lineRule="auto"/>
        <w:ind w:hanging="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               </w:t>
      </w:r>
      <w:r w:rsidRPr="001E1585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Основной формой работы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Канаш</w:t>
      </w:r>
      <w:r w:rsidRPr="001E1585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является заседание Собрания представителей.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Сотрудниками администрации разрабатывались нормативные и прочие документы, которые предлагались вниманию депутатов на утверждение. </w:t>
      </w:r>
    </w:p>
    <w:p w:rsidR="005B7DAA" w:rsidRPr="0048325B" w:rsidRDefault="005B7DAA" w:rsidP="005B7DAA">
      <w:pPr>
        <w:suppressAutoHyphens/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       </w:t>
      </w:r>
      <w:r w:rsidRPr="001E15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Более подробно о работе депутатского корпуса расскажет председатель собрания представителей  поселения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Пиянзина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Елена Алексеевна.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</w:p>
    <w:p w:rsidR="00571E6C" w:rsidRDefault="005B7DAA" w:rsidP="000B0FEE">
      <w:pPr>
        <w:suppressAutoHyphens/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lastRenderedPageBreak/>
        <w:t xml:space="preserve">                   </w:t>
      </w:r>
      <w:r w:rsidR="0048325B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Администрацией  ведется исполнение </w:t>
      </w:r>
      <w:proofErr w:type="gramStart"/>
      <w:r w:rsidR="0048325B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отдельных</w:t>
      </w:r>
      <w:proofErr w:type="gramEnd"/>
      <w:r w:rsidR="0048325B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</w:p>
    <w:p w:rsidR="00571E6C" w:rsidRDefault="00571E6C" w:rsidP="000B0FEE">
      <w:pPr>
        <w:suppressAutoHyphens/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       </w:t>
      </w:r>
      <w:r w:rsidR="0048325B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государственных полномочий в части ведения воинского </w:t>
      </w:r>
    </w:p>
    <w:p w:rsidR="00E53683" w:rsidRDefault="00571E6C" w:rsidP="000B0FEE">
      <w:pPr>
        <w:suppressAutoHyphens/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       </w:t>
      </w:r>
      <w:r w:rsidR="0048325B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учета.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  <w:r w:rsidR="00E53683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Эту работу в настоящее время по совместительству   </w:t>
      </w:r>
    </w:p>
    <w:p w:rsidR="00E53683" w:rsidRDefault="00E53683" w:rsidP="000B0FEE">
      <w:pPr>
        <w:suppressAutoHyphens/>
        <w:spacing w:before="280" w:after="280" w:line="24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       ведет зам. Главы Акимова И.В. </w:t>
      </w:r>
      <w:r w:rsidR="000B0FEE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  <w:r w:rsidR="00EB0B8C" w:rsidRPr="00EB0B8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На первичном воинском учете </w:t>
      </w:r>
    </w:p>
    <w:p w:rsidR="00E53683" w:rsidRDefault="00E53683" w:rsidP="000B0FEE">
      <w:pPr>
        <w:suppressAutoHyphens/>
        <w:spacing w:before="280" w:after="280" w:line="24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        </w:t>
      </w:r>
      <w:r w:rsidR="00EB0B8C" w:rsidRPr="00EB0B8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в сельском поселении </w:t>
      </w:r>
      <w:r w:rsidR="00571E6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</w:t>
      </w:r>
      <w:r w:rsidR="00EB0B8C" w:rsidRPr="00EB0B8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>состоит</w:t>
      </w:r>
      <w:r w:rsidR="000B0FEE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</w:t>
      </w:r>
      <w:r w:rsidR="00EB0B8C" w:rsidRPr="00EB0B8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>- 155 граждан,</w:t>
      </w:r>
      <w:r w:rsidRPr="00E53683">
        <w:t xml:space="preserve"> </w:t>
      </w:r>
      <w:r w:rsidRPr="00E53683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граждан, </w:t>
      </w:r>
      <w:r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  </w:t>
      </w:r>
    </w:p>
    <w:p w:rsidR="00E53683" w:rsidRDefault="00E53683" w:rsidP="000B0FEE">
      <w:pPr>
        <w:suppressAutoHyphens/>
        <w:spacing w:before="280" w:after="280" w:line="24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       </w:t>
      </w:r>
      <w:r w:rsidRPr="00E53683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подлежащих призыву на военную службу, не пребывающих </w:t>
      </w:r>
      <w:proofErr w:type="gramStart"/>
      <w:r w:rsidRPr="00E53683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>в</w:t>
      </w:r>
      <w:proofErr w:type="gramEnd"/>
      <w:r w:rsidRPr="00E53683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</w:t>
      </w:r>
    </w:p>
    <w:p w:rsidR="00E53683" w:rsidRDefault="00E53683" w:rsidP="000B0FEE">
      <w:pPr>
        <w:suppressAutoHyphens/>
        <w:spacing w:before="280" w:after="280" w:line="24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       </w:t>
      </w:r>
      <w:r w:rsidRPr="00E53683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>запасе</w:t>
      </w:r>
      <w:r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</w:t>
      </w:r>
      <w:r w:rsidR="00EB0B8C" w:rsidRPr="00EB0B8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– 8 чел.; граждан,  пребывающих в запасе –147  чел., </w:t>
      </w:r>
      <w:proofErr w:type="gramStart"/>
      <w:r w:rsidR="00EB0B8C" w:rsidRPr="00EB0B8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>из</w:t>
      </w:r>
      <w:proofErr w:type="gramEnd"/>
      <w:r w:rsidR="00EB0B8C" w:rsidRPr="00EB0B8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</w:t>
      </w:r>
    </w:p>
    <w:p w:rsidR="00E53683" w:rsidRDefault="00E53683" w:rsidP="000B0FEE">
      <w:pPr>
        <w:suppressAutoHyphens/>
        <w:spacing w:before="280" w:after="280" w:line="24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       </w:t>
      </w:r>
      <w:r w:rsidR="00EB0B8C" w:rsidRPr="00EB0B8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них: - 3 офицеров запаса, и  144 прапорщиков, мичманов, </w:t>
      </w:r>
    </w:p>
    <w:p w:rsidR="00EB0B8C" w:rsidRDefault="00E53683" w:rsidP="000B0FEE">
      <w:pPr>
        <w:suppressAutoHyphens/>
        <w:spacing w:before="280" w:after="280" w:line="240" w:lineRule="auto"/>
        <w:ind w:left="-851"/>
        <w:contextualSpacing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       </w:t>
      </w:r>
      <w:r w:rsidR="00EB0B8C" w:rsidRPr="00EB0B8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сержантов, старшин, солдат, матросов запаса.  </w:t>
      </w:r>
    </w:p>
    <w:p w:rsidR="0048325B" w:rsidRPr="0048325B" w:rsidRDefault="00EB0B8C" w:rsidP="00E53683">
      <w:pPr>
        <w:tabs>
          <w:tab w:val="left" w:pos="9214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EB0B8C">
        <w:rPr>
          <w:rFonts w:ascii="Times New Roman" w:eastAsia="Calibri" w:hAnsi="Times New Roman" w:cs="Times New Roman"/>
          <w:color w:val="000000"/>
          <w:sz w:val="36"/>
          <w:szCs w:val="36"/>
          <w:lang w:eastAsia="zh-CN"/>
        </w:rPr>
        <w:t xml:space="preserve">   </w:t>
      </w:r>
      <w:r w:rsidR="00E53683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  </w:t>
      </w:r>
      <w:r w:rsidR="0048325B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В  настоящее время службу в рядах  вооруженных  сил  РФ проход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я</w:t>
      </w:r>
      <w:r w:rsidR="0048325B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т 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трое</w:t>
      </w:r>
      <w:r w:rsidR="0048325B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Кожевников Данила, Купцов Никита, Рыбалко Валерий</w:t>
      </w:r>
      <w:r w:rsidR="0048325B" w:rsidRPr="0048325B">
        <w:rPr>
          <w:rFonts w:ascii="Times New Roman" w:eastAsia="Times New Roman" w:hAnsi="Times New Roman" w:cs="Times New Roman"/>
          <w:sz w:val="36"/>
          <w:szCs w:val="36"/>
          <w:lang w:eastAsia="zh-CN"/>
        </w:rPr>
        <w:t>)</w:t>
      </w: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.</w:t>
      </w:r>
      <w:r w:rsidR="00E53683" w:rsidRPr="00E536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53683">
        <w:rPr>
          <w:rFonts w:ascii="Times New Roman" w:eastAsia="Times New Roman" w:hAnsi="Times New Roman" w:cs="Times New Roman"/>
          <w:sz w:val="36"/>
          <w:szCs w:val="36"/>
          <w:lang w:eastAsia="ru-RU"/>
        </w:rPr>
        <w:t>Но у нас и имеются уклонисты (Акимов Д.А., Илларионов Д.Н.).</w:t>
      </w:r>
    </w:p>
    <w:p w:rsidR="002C02E4" w:rsidRPr="0048325B" w:rsidRDefault="002C02E4" w:rsidP="00571E6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территории поселения проживают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вдов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умерш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его у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ВОВ – Ильина Александра Алексеевна,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труженик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тыла,</w:t>
      </w:r>
      <w:r w:rsidRPr="004832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участники боевых действий  на Кавказе – 4 (Чумаков Юрий Николаевич, </w:t>
      </w:r>
      <w:proofErr w:type="spellStart"/>
      <w:r w:rsidRPr="004832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Дадаев</w:t>
      </w:r>
      <w:proofErr w:type="spellEnd"/>
      <w:r w:rsidRPr="004832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Алексей Георгиевич, Савельев Валерий Михайлович, Горбунов Александр Евгеньевич)</w:t>
      </w: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C353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B0FEE" w:rsidRDefault="00E53683" w:rsidP="00E5368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24 февраля 2022 года было принято решение о начале специальной военной операции. Жители нашего поселения не остались в стороне от данного события и с первых дней защищают мирных граждан в качестве контрактников и добровольцев.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По мобилизации</w:t>
      </w: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были призваны -</w:t>
      </w:r>
      <w:r w:rsidR="000B0FEE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4 человека</w:t>
      </w: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. (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Софронов А</w:t>
      </w: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С.,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Биктулов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А.А., Фадеев С.В., Купцов </w:t>
      </w:r>
      <w:r w:rsidR="00674279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О.В.</w:t>
      </w: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)</w:t>
      </w:r>
      <w:r w:rsidR="00674279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. </w:t>
      </w: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</w:t>
      </w:r>
      <w:r w:rsidR="000B0FEE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</w:t>
      </w:r>
    </w:p>
    <w:p w:rsidR="00674279" w:rsidRDefault="000B0FEE" w:rsidP="000B0F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  </w:t>
      </w:r>
      <w:r w:rsidR="00E53683"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На службу по контракту  в 2023 г. отправились</w:t>
      </w:r>
    </w:p>
    <w:p w:rsidR="00674279" w:rsidRDefault="00674279" w:rsidP="0067427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Костырев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А.А., Трифонов С.А., Семенов В.Г.,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Кривенцов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Москаев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Ю.И., Краснов В.В.</w:t>
      </w:r>
      <w:r w:rsidR="00E53683"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). В Администрации района </w:t>
      </w:r>
      <w:proofErr w:type="gramStart"/>
      <w:r w:rsidR="00E53683"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на</w:t>
      </w:r>
      <w:proofErr w:type="gramEnd"/>
      <w:r w:rsidR="00E53683"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</w:t>
      </w:r>
      <w:proofErr w:type="gramStart"/>
      <w:r w:rsidR="00E53683"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семей</w:t>
      </w:r>
      <w:proofErr w:type="gramEnd"/>
      <w:r w:rsidR="00E53683"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военнослужащих составлены социальные паспорта. Родителям и семьям оказывается посильная помощь</w:t>
      </w:r>
      <w:r w:rsidRPr="00674279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(</w:t>
      </w:r>
      <w:r w:rsidRPr="0048325B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фонари, дорога, оформление справок, подарки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, дрова</w:t>
      </w:r>
      <w:r w:rsidRPr="0048325B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).</w:t>
      </w:r>
    </w:p>
    <w:p w:rsidR="00D011C1" w:rsidRDefault="00D011C1" w:rsidP="0067427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Хочется сказать слова благодарности родителям наших бойцов, которые участвуют в специальной военной операции за достойное воспитание сыновей.</w:t>
      </w:r>
    </w:p>
    <w:p w:rsidR="00E53683" w:rsidRPr="00E53683" w:rsidRDefault="00E53683" w:rsidP="00E5368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lastRenderedPageBreak/>
        <w:t>В рамках реализации федерального проекта партии «Единая Россия»  «Старшее поколение» стартовала Всероссийская акция «Тепло для Героя».</w:t>
      </w:r>
    </w:p>
    <w:p w:rsidR="00E53683" w:rsidRPr="00E53683" w:rsidRDefault="00674279" w:rsidP="0067427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</w:t>
      </w:r>
      <w:r w:rsidR="00E53683"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Любой желающий может отправить бойцам связанные своими руками вещи. Такие подарки согреют наших героев и напомнят о том, что их с нетерпением ждут дома. Теплые вещи можно принести в местное отделение партии «Единая Россия». Акция продлится до 15 февраля.</w:t>
      </w:r>
    </w:p>
    <w:p w:rsidR="00E53683" w:rsidRPr="00E53683" w:rsidRDefault="00E53683" w:rsidP="00E5368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Хочу сказать большое спасибо жителям, оказавшим гуманитарную помощь нашим мобилизованным и контрактникам. </w:t>
      </w:r>
      <w:r w:rsidR="00674279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Б</w:t>
      </w: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ыл организован сбор теплых вещей, продуктов питания. </w:t>
      </w:r>
    </w:p>
    <w:p w:rsidR="00E53683" w:rsidRPr="00E53683" w:rsidRDefault="00E53683" w:rsidP="00E5368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Дай бог, чтобы </w:t>
      </w:r>
      <w:r w:rsidR="00674279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наши земляки </w:t>
      </w: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все до </w:t>
      </w:r>
      <w:proofErr w:type="gramStart"/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единого</w:t>
      </w:r>
      <w:proofErr w:type="gramEnd"/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вернулись домой с победой, живыми и здоровыми. </w:t>
      </w:r>
    </w:p>
    <w:p w:rsidR="00E53683" w:rsidRPr="00E53683" w:rsidRDefault="00E53683" w:rsidP="00E5368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</w:t>
      </w:r>
      <w:proofErr w:type="gramStart"/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Но</w:t>
      </w:r>
      <w:proofErr w:type="gramEnd"/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к большому сожалению без потерь при выполнении задач СВО не обходится. </w:t>
      </w:r>
    </w:p>
    <w:p w:rsidR="009027CC" w:rsidRDefault="00E53683" w:rsidP="00E5368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Давайте </w:t>
      </w:r>
      <w:r w:rsidR="00D011C1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почтим память нашим героям </w:t>
      </w:r>
    </w:p>
    <w:p w:rsidR="00E53683" w:rsidRPr="00E53683" w:rsidRDefault="00E53683" w:rsidP="00E5368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E53683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минутой молчания. </w:t>
      </w:r>
    </w:p>
    <w:p w:rsidR="00E53683" w:rsidRPr="00BF51AC" w:rsidRDefault="00E53683" w:rsidP="00E5368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BF51AC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Минута молчания. </w:t>
      </w:r>
    </w:p>
    <w:p w:rsidR="0048325B" w:rsidRPr="0048325B" w:rsidRDefault="0048325B" w:rsidP="0048325B">
      <w:pPr>
        <w:suppressAutoHyphens/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</w:p>
    <w:p w:rsidR="0048325B" w:rsidRPr="0048325B" w:rsidRDefault="000A39BE" w:rsidP="005B7DA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5B7D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</w:t>
      </w:r>
      <w:r w:rsidR="0048325B" w:rsidRPr="004832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БЮДЖЕТ ПОСЕЛЕНИЯ</w:t>
      </w:r>
    </w:p>
    <w:p w:rsidR="0048325B" w:rsidRPr="0048325B" w:rsidRDefault="0048325B" w:rsidP="006C5B0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48325B">
        <w:rPr>
          <w:rFonts w:ascii="Times New Roman" w:eastAsia="Calibri" w:hAnsi="Times New Roman" w:cs="Times New Roman"/>
          <w:sz w:val="36"/>
          <w:szCs w:val="36"/>
          <w:lang w:eastAsia="ru-RU"/>
        </w:rPr>
        <w:t>Реализация полномочий органов местного самоуправления в полной мере зависит от обеспеченности финансами.</w:t>
      </w:r>
      <w:r w:rsidRPr="0048325B">
        <w:rPr>
          <w:rFonts w:ascii="Times New Roman" w:eastAsia="Calibri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53462D" w:rsidRPr="0048325B" w:rsidRDefault="0048325B" w:rsidP="007A4D2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48325B">
        <w:rPr>
          <w:rFonts w:ascii="Times New Roman" w:eastAsia="Calibri" w:hAnsi="Times New Roman" w:cs="Times New Roman"/>
          <w:sz w:val="36"/>
          <w:szCs w:val="36"/>
          <w:lang w:eastAsia="ru-RU"/>
        </w:rPr>
        <w:t>Администрацией  сельского поселения был сформирован, проверен и утвержден Собранием представителей Бюджет сельского поселения Канаш на 202</w:t>
      </w:r>
      <w:r w:rsidR="0053462D">
        <w:rPr>
          <w:rFonts w:ascii="Times New Roman" w:eastAsia="Calibri" w:hAnsi="Times New Roman" w:cs="Times New Roman"/>
          <w:sz w:val="36"/>
          <w:szCs w:val="36"/>
          <w:lang w:eastAsia="ru-RU"/>
        </w:rPr>
        <w:t>3</w:t>
      </w:r>
      <w:r w:rsidRPr="0048325B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год и плановый период 202</w:t>
      </w:r>
      <w:r w:rsidR="0053462D">
        <w:rPr>
          <w:rFonts w:ascii="Times New Roman" w:eastAsia="Calibri" w:hAnsi="Times New Roman" w:cs="Times New Roman"/>
          <w:sz w:val="36"/>
          <w:szCs w:val="36"/>
          <w:lang w:eastAsia="ru-RU"/>
        </w:rPr>
        <w:t>4</w:t>
      </w:r>
      <w:r w:rsidRPr="0048325B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202</w:t>
      </w:r>
      <w:r w:rsidR="0053462D">
        <w:rPr>
          <w:rFonts w:ascii="Times New Roman" w:eastAsia="Calibri" w:hAnsi="Times New Roman" w:cs="Times New Roman"/>
          <w:sz w:val="36"/>
          <w:szCs w:val="36"/>
          <w:lang w:eastAsia="ru-RU"/>
        </w:rPr>
        <w:t>5</w:t>
      </w:r>
      <w:r w:rsidRPr="0048325B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годов.  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4960"/>
        <w:gridCol w:w="1400"/>
        <w:gridCol w:w="1360"/>
        <w:gridCol w:w="1473"/>
      </w:tblGrid>
      <w:tr w:rsidR="0053462D" w:rsidRPr="0053462D" w:rsidTr="0053462D">
        <w:trPr>
          <w:trHeight w:val="120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46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46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 на 31.12.2023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346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Исполн</w:t>
            </w:r>
            <w:proofErr w:type="spellEnd"/>
            <w:r w:rsidRPr="005346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на 31.12.2023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46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53462D" w:rsidRPr="0053462D" w:rsidTr="0053462D">
        <w:trPr>
          <w:trHeight w:val="37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3462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3462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3462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53462D" w:rsidRPr="0053462D" w:rsidTr="0053462D">
        <w:trPr>
          <w:trHeight w:val="37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1 935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</w:t>
            </w:r>
          </w:p>
        </w:tc>
      </w:tr>
      <w:tr w:rsidR="0053462D" w:rsidRPr="0053462D" w:rsidTr="0053462D">
        <w:trPr>
          <w:trHeight w:val="37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</w:tr>
      <w:tr w:rsidR="0053462D" w:rsidRPr="0053462D" w:rsidTr="0053462D">
        <w:trPr>
          <w:trHeight w:val="37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109,3</w:t>
            </w:r>
          </w:p>
        </w:tc>
      </w:tr>
      <w:tr w:rsidR="0053462D" w:rsidRPr="0053462D" w:rsidTr="0053462D">
        <w:trPr>
          <w:trHeight w:val="37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(</w:t>
            </w:r>
            <w:proofErr w:type="spellStart"/>
            <w:r w:rsidRPr="0053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</w:t>
            </w:r>
            <w:proofErr w:type="gramStart"/>
            <w:r w:rsidRPr="0053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53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</w:t>
            </w:r>
            <w:proofErr w:type="spellEnd"/>
            <w:r w:rsidRPr="0053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7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продажи автомобиля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BF51AC">
        <w:trPr>
          <w:trHeight w:val="47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83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земли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7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5 672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5 886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103,8</w:t>
            </w:r>
          </w:p>
        </w:tc>
      </w:tr>
      <w:tr w:rsidR="0053462D" w:rsidRPr="0053462D" w:rsidTr="0053462D">
        <w:trPr>
          <w:trHeight w:val="33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3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трансферты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3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автомобиля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3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3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469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7 775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7 989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102,8</w:t>
            </w:r>
          </w:p>
        </w:tc>
      </w:tr>
      <w:tr w:rsidR="0053462D" w:rsidRPr="0053462D" w:rsidTr="0053462D">
        <w:trPr>
          <w:trHeight w:val="454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8 245  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7 734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93,8</w:t>
            </w:r>
          </w:p>
        </w:tc>
      </w:tr>
      <w:tr w:rsidR="0053462D" w:rsidRPr="0053462D" w:rsidTr="0053462D">
        <w:trPr>
          <w:trHeight w:val="31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Заработная плата (211)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1 722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1 722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1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Начисления на оплату труда (213)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3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Оплата коммунальных услуг (223)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3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3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3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3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6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Услуги связи (221)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6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ВУС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709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Работы, услуги по содержанию имущества  (225)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</w:tr>
      <w:tr w:rsidR="0053462D" w:rsidRPr="0053462D" w:rsidTr="0053462D">
        <w:trPr>
          <w:trHeight w:val="34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фонд (из них)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61,9</w:t>
            </w:r>
          </w:p>
        </w:tc>
      </w:tr>
      <w:tr w:rsidR="0053462D" w:rsidRPr="0053462D" w:rsidTr="0053462D">
        <w:trPr>
          <w:trHeight w:val="34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7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Прочие работы, услуги (226)     в </w:t>
            </w:r>
            <w:proofErr w:type="spellStart"/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</w:t>
            </w:r>
            <w:proofErr w:type="gramStart"/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7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уборщиц СДК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40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МБТ  (251)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36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расходы (налоги 290)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732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Захоронение участников СВО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732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по решению суда (авария)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732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штраф за аварию в ГАИ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732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Увеличение сто</w:t>
            </w:r>
            <w:r w:rsidR="00D36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мости основных средств Машина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732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Увеличение сто</w:t>
            </w:r>
            <w:r w:rsidR="00D36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мости основных средств ноутбук и МФУ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732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Увеличение стоимости материальных запасов (340)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3462D" w:rsidRPr="0053462D" w:rsidTr="0053462D">
        <w:trPr>
          <w:trHeight w:val="732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2D" w:rsidRPr="0053462D" w:rsidRDefault="0053462D" w:rsidP="0053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трудоустройство подростков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2D" w:rsidRPr="0053462D" w:rsidRDefault="0053462D" w:rsidP="0053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48325B" w:rsidRPr="0048325B" w:rsidRDefault="0048325B" w:rsidP="0048325B">
      <w:pPr>
        <w:suppressAutoHyphens/>
        <w:spacing w:after="0"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5B2B47" w:rsidRDefault="006C5B05" w:rsidP="005B2B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5B2B47" w:rsidRPr="001E15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5B2B47" w:rsidRPr="001E15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 </w:t>
      </w:r>
      <w:r w:rsid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>Канаш</w:t>
      </w:r>
      <w:r w:rsidR="005B2B47" w:rsidRPr="001E15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F51AC">
        <w:rPr>
          <w:rFonts w:ascii="Times New Roman" w:eastAsia="Times New Roman" w:hAnsi="Times New Roman" w:cs="Times New Roman"/>
          <w:sz w:val="36"/>
          <w:szCs w:val="36"/>
          <w:lang w:eastAsia="ru-RU"/>
        </w:rPr>
        <w:t>каждый год</w:t>
      </w:r>
      <w:r w:rsidR="005B2B47" w:rsidRPr="001E15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проводит работу по трудоустройству </w:t>
      </w:r>
      <w:r w:rsid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подростков</w:t>
      </w:r>
      <w:r w:rsidR="005B2B47" w:rsidRPr="001E15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Было трудоустроено </w:t>
      </w:r>
      <w:r w:rsid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="005B2B47" w:rsidRPr="001E15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подростк</w:t>
      </w:r>
      <w:r w:rsid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>ов</w:t>
      </w:r>
      <w:r w:rsidR="005B2B47" w:rsidRPr="001E15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через ДМО и через службу занятости.  Они занимались уборкой сорной растительности, </w:t>
      </w:r>
      <w:r w:rsid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мусора, </w:t>
      </w:r>
      <w:r w:rsidR="005B2B47" w:rsidRPr="001E158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побелкой</w:t>
      </w:r>
      <w:r w:rsid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>отмостков</w:t>
      </w:r>
      <w:proofErr w:type="spellEnd"/>
      <w:r w:rsid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тротуара, уборкой мусора после замены крыши 2-х этажных домов, благоустраивали стадион.</w:t>
      </w:r>
      <w:r w:rsidR="005B2B47" w:rsidRPr="001E15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Работы выполнялись качественно. Молодцы  и спасибо за плодотворное сотрудничество.</w:t>
      </w:r>
    </w:p>
    <w:p w:rsidR="00213794" w:rsidRDefault="005B2B47" w:rsidP="006C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</w:t>
      </w:r>
      <w:r w:rsidR="002137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Основная проблема - это неуплата налогов. Большая задолженность по транспортному налогу – 146,3 тыс. рублей, земельный налог – 24,3 тыс. рублей, налог на имущество</w:t>
      </w:r>
      <w:r w:rsidR="00F84F7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– 33,9 тыс. руб. </w:t>
      </w:r>
      <w:r w:rsidR="002137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Многие уже не проживают на территории поселения, но </w:t>
      </w:r>
      <w:r w:rsidR="00BF5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зарегистриров</w:t>
      </w:r>
      <w:r w:rsidR="002137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аны</w:t>
      </w:r>
      <w:r w:rsidR="00BF5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 а</w:t>
      </w:r>
      <w:r w:rsidR="002137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налоги не платят. Имеются и семьи,  которые приобрели квартиры по материнскому капиталу и также не платят налоги.</w:t>
      </w:r>
      <w:r w:rsidR="00BF5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Есть даже такие, </w:t>
      </w:r>
      <w:proofErr w:type="gramStart"/>
      <w:r w:rsidR="00BF5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которых</w:t>
      </w:r>
      <w:proofErr w:type="gramEnd"/>
      <w:r w:rsidR="00BF5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мы не знаем. Приобрели здесь у нас имущество, а налоги не платят. </w:t>
      </w:r>
      <w:r w:rsidR="00B250F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Убедительная просьба ко всем заплатите налоги. </w:t>
      </w:r>
      <w:r w:rsidR="00BF5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 кого </w:t>
      </w:r>
      <w:proofErr w:type="gramStart"/>
      <w:r w:rsidR="00BF5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нет личного кабинета з</w:t>
      </w:r>
      <w:r w:rsidR="00B250F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воните</w:t>
      </w:r>
      <w:proofErr w:type="gramEnd"/>
      <w:r w:rsidR="00B250F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250F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Чебаеву</w:t>
      </w:r>
      <w:proofErr w:type="spellEnd"/>
      <w:r w:rsidR="00B250F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В.П.</w:t>
      </w:r>
      <w:r w:rsidR="00BF5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</w:t>
      </w:r>
      <w:r w:rsidR="00B250F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 налоговую инспекцию и узнавайте с</w:t>
      </w:r>
      <w:r w:rsidR="006C5B0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</w:t>
      </w:r>
      <w:r w:rsidR="000A39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</w:t>
      </w:r>
      <w:r w:rsidR="00B250F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и долги. </w:t>
      </w:r>
      <w:r w:rsidR="00BF5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Мы со своей стороны раздавали памятки по уплате налогов, где были указаны все </w:t>
      </w:r>
      <w:proofErr w:type="gramStart"/>
      <w:r w:rsidR="00BF5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телефоны</w:t>
      </w:r>
      <w:proofErr w:type="gramEnd"/>
      <w:r w:rsidR="00BF5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куда нужно обратится.</w:t>
      </w:r>
    </w:p>
    <w:p w:rsidR="0093001B" w:rsidRDefault="00941394" w:rsidP="0048325B">
      <w:pPr>
        <w:suppressAutoHyphens/>
        <w:spacing w:after="0" w:line="240" w:lineRule="auto"/>
        <w:ind w:left="-851" w:firstLine="426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</w:t>
      </w:r>
      <w:r w:rsidR="0093001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конце декабря п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олучили новый автомобиль </w:t>
      </w:r>
      <w:r w:rsidR="00481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Лада </w:t>
      </w:r>
      <w:r w:rsidR="0093001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213794" w:rsidRDefault="0093001B" w:rsidP="0048325B">
      <w:pPr>
        <w:suppressAutoHyphens/>
        <w:spacing w:after="0" w:line="240" w:lineRule="auto"/>
        <w:ind w:left="-851" w:firstLine="426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</w:t>
      </w:r>
      <w:r w:rsidR="009413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Гранта.</w:t>
      </w:r>
    </w:p>
    <w:p w:rsidR="005B2B47" w:rsidRPr="005B2B47" w:rsidRDefault="0048325B" w:rsidP="005B2B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5B2B47"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прошедшем году </w:t>
      </w:r>
      <w:r w:rsid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прошли</w:t>
      </w:r>
      <w:r w:rsidR="005B2B47"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выборы Губернатора Самарской </w:t>
      </w:r>
      <w:proofErr w:type="gramStart"/>
      <w:r w:rsidR="005B2B47"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>области</w:t>
      </w:r>
      <w:proofErr w:type="gramEnd"/>
      <w:r w:rsidR="005B2B47"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котор</w:t>
      </w:r>
      <w:r w:rsid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>ых</w:t>
      </w:r>
      <w:r w:rsidR="005B2B47"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мы все вместе приняли активное участие. Наши голоса были значимыми в избрании уже теперь действующего  Губернатора  Дмитрия Игоревича Азарова. Всем большое спасибо за активное участие и осознанный выбор. </w:t>
      </w:r>
    </w:p>
    <w:p w:rsidR="005B2B47" w:rsidRPr="005B2B47" w:rsidRDefault="005B2B47" w:rsidP="005B2B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В этом году нам представляется очередная возможность принять участие в выборах Президента РФ. Я призываю всех жителей поселения, как всегда, принять активное участие и сделать правильный выбор, продемонстрировать наше единство и сплоченность, любовь к нашей малой родине и Великой нашей стране. </w:t>
      </w:r>
    </w:p>
    <w:p w:rsidR="005B2B47" w:rsidRPr="005B2B47" w:rsidRDefault="005B2B47" w:rsidP="005B2B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Подводя итоги, хочу сказать, что наша работа состоит не только из масштабных проектов, но и из повседневных житейских забот, которые на первый взгляд кажутся сущими мелочами, но именно из них </w:t>
      </w:r>
      <w:proofErr w:type="gramStart"/>
      <w:r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>складывается общий микроклимат в населенных пунктах и душах  жителей и мы стараемся</w:t>
      </w:r>
      <w:proofErr w:type="gramEnd"/>
      <w:r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прилагать силы и средства на их решение.</w:t>
      </w:r>
    </w:p>
    <w:p w:rsidR="005B2B47" w:rsidRPr="005B2B47" w:rsidRDefault="005B2B47" w:rsidP="005B2B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Оценку работы </w:t>
      </w:r>
      <w:proofErr w:type="gramStart"/>
      <w:r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>АСП</w:t>
      </w:r>
      <w:proofErr w:type="gramEnd"/>
      <w:r w:rsidRPr="005B2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прежде  всего даете вы, люди, ожидающие от нас оперативных действий, эффективной помощи по самым разным вопросам. Но и от всех жителей поселения  мы ждем проявление активной гражданской позиции в жизни  поселения, области и страны в целом не оставаться равнодушными, принимать активное участие в решении вопросов местного и государственного значения. Вместе мы сможем сделать больше.</w:t>
      </w:r>
    </w:p>
    <w:p w:rsidR="0048325B" w:rsidRPr="0048325B" w:rsidRDefault="0048325B" w:rsidP="005B2B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 w:rsidRPr="0048325B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Желаю всем вам крепкого здоровья, мира в семьях, стабильности, уверенности в завтрашнем дне, взаимопонимания, удачи и всего самого доброго!</w:t>
      </w:r>
    </w:p>
    <w:p w:rsidR="0048325B" w:rsidRPr="0048325B" w:rsidRDefault="0048325B" w:rsidP="006C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</w:p>
    <w:p w:rsidR="0048325B" w:rsidRPr="0048325B" w:rsidRDefault="0048325B" w:rsidP="006C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00"/>
          <w:lang w:eastAsia="ru-RU"/>
        </w:rPr>
      </w:pPr>
    </w:p>
    <w:p w:rsidR="00285F8A" w:rsidRDefault="0048325B" w:rsidP="005B7DAA">
      <w:pPr>
        <w:suppressAutoHyphens/>
        <w:contextualSpacing/>
        <w:jc w:val="both"/>
      </w:pPr>
      <w:r w:rsidRPr="004832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Благодарю за внимание.</w:t>
      </w:r>
    </w:p>
    <w:sectPr w:rsidR="00285F8A" w:rsidSect="00BF51AC">
      <w:pgSz w:w="11906" w:h="16838"/>
      <w:pgMar w:top="993" w:right="850" w:bottom="127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FF"/>
    <w:rsid w:val="0009564C"/>
    <w:rsid w:val="000A39BE"/>
    <w:rsid w:val="000B0FEE"/>
    <w:rsid w:val="00190113"/>
    <w:rsid w:val="001E1585"/>
    <w:rsid w:val="001E648D"/>
    <w:rsid w:val="00213794"/>
    <w:rsid w:val="0024433D"/>
    <w:rsid w:val="00285F8A"/>
    <w:rsid w:val="002C02E4"/>
    <w:rsid w:val="00320EFF"/>
    <w:rsid w:val="00353DE7"/>
    <w:rsid w:val="00373AC6"/>
    <w:rsid w:val="0037749A"/>
    <w:rsid w:val="003D1B4B"/>
    <w:rsid w:val="003F0312"/>
    <w:rsid w:val="0048125F"/>
    <w:rsid w:val="0048325B"/>
    <w:rsid w:val="004E6CFF"/>
    <w:rsid w:val="0053462D"/>
    <w:rsid w:val="00571E6C"/>
    <w:rsid w:val="005B2B47"/>
    <w:rsid w:val="005B7DAA"/>
    <w:rsid w:val="00674279"/>
    <w:rsid w:val="006A0851"/>
    <w:rsid w:val="006C5B05"/>
    <w:rsid w:val="007A4D2E"/>
    <w:rsid w:val="008166EC"/>
    <w:rsid w:val="009027CC"/>
    <w:rsid w:val="0092786D"/>
    <w:rsid w:val="0093001B"/>
    <w:rsid w:val="00941394"/>
    <w:rsid w:val="00986EB6"/>
    <w:rsid w:val="00A30292"/>
    <w:rsid w:val="00AD7DFA"/>
    <w:rsid w:val="00B05CB9"/>
    <w:rsid w:val="00B110A2"/>
    <w:rsid w:val="00B250F0"/>
    <w:rsid w:val="00B45B39"/>
    <w:rsid w:val="00B567C9"/>
    <w:rsid w:val="00B861E6"/>
    <w:rsid w:val="00BF51AC"/>
    <w:rsid w:val="00C353C1"/>
    <w:rsid w:val="00CE0D94"/>
    <w:rsid w:val="00CE1373"/>
    <w:rsid w:val="00D011C1"/>
    <w:rsid w:val="00D234D7"/>
    <w:rsid w:val="00D36AC8"/>
    <w:rsid w:val="00D50072"/>
    <w:rsid w:val="00DE5D30"/>
    <w:rsid w:val="00E53683"/>
    <w:rsid w:val="00EB0B8C"/>
    <w:rsid w:val="00F82BE9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2024-02-05T08:49:00Z</cp:lastPrinted>
  <dcterms:created xsi:type="dcterms:W3CDTF">2024-04-12T09:54:00Z</dcterms:created>
  <dcterms:modified xsi:type="dcterms:W3CDTF">2024-04-12T09:54:00Z</dcterms:modified>
</cp:coreProperties>
</file>