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50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3150"/>
      </w:tblGrid>
      <w:tr w:rsidR="000E0512" w:rsidTr="00ED0BB9">
        <w:trPr>
          <w:trHeight w:val="2765"/>
        </w:trPr>
        <w:tc>
          <w:tcPr>
            <w:tcW w:w="3148" w:type="dxa"/>
          </w:tcPr>
          <w:p w:rsidR="000E0512" w:rsidRDefault="000E0512" w:rsidP="00ED0BB9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0E0512" w:rsidRDefault="000E0512" w:rsidP="00ED0BB9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сельского поселения</w:t>
            </w:r>
          </w:p>
          <w:p w:rsidR="000E0512" w:rsidRDefault="000E0512" w:rsidP="00ED0BB9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Канаш</w:t>
            </w:r>
          </w:p>
          <w:p w:rsidR="000E0512" w:rsidRDefault="000E0512" w:rsidP="00ED0BB9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муниципального  района</w:t>
            </w:r>
          </w:p>
          <w:p w:rsidR="000E0512" w:rsidRDefault="000E0512" w:rsidP="00ED0BB9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Шенталинский</w:t>
            </w:r>
            <w:proofErr w:type="spellEnd"/>
          </w:p>
          <w:p w:rsidR="000E0512" w:rsidRDefault="000E0512" w:rsidP="00ED0BB9">
            <w:pPr>
              <w:spacing w:line="276" w:lineRule="auto"/>
              <w:jc w:val="center"/>
              <w:rPr>
                <w:rFonts w:ascii="Arial" w:hAnsi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0E0512" w:rsidRDefault="000E0512" w:rsidP="00ED0BB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0E0512" w:rsidRDefault="000E0512" w:rsidP="00ED0BB9">
            <w:pPr>
              <w:keepNext/>
              <w:spacing w:line="276" w:lineRule="auto"/>
              <w:jc w:val="center"/>
              <w:outlineLvl w:val="0"/>
              <w:rPr>
                <w:b/>
                <w:bCs/>
                <w:iCs/>
                <w:szCs w:val="20"/>
                <w:lang w:eastAsia="en-US"/>
              </w:rPr>
            </w:pPr>
            <w:r>
              <w:rPr>
                <w:b/>
                <w:bCs/>
                <w:iCs/>
                <w:sz w:val="24"/>
                <w:szCs w:val="20"/>
                <w:lang w:eastAsia="en-US"/>
              </w:rPr>
              <w:t>ПОСТАНОВЛЕНИЕ</w:t>
            </w:r>
          </w:p>
          <w:p w:rsidR="000E0512" w:rsidRDefault="000E0512" w:rsidP="00ED0BB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0E0512" w:rsidRDefault="000E0512" w:rsidP="00ED0BB9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от </w:t>
            </w:r>
            <w:r w:rsidR="0088097C">
              <w:rPr>
                <w:b/>
                <w:iCs/>
                <w:sz w:val="24"/>
                <w:szCs w:val="24"/>
                <w:lang w:eastAsia="en-US"/>
              </w:rPr>
              <w:t>1</w:t>
            </w:r>
            <w:r w:rsidR="00470C6C">
              <w:rPr>
                <w:b/>
                <w:iCs/>
                <w:sz w:val="24"/>
                <w:szCs w:val="24"/>
                <w:lang w:eastAsia="en-US"/>
              </w:rPr>
              <w:t>4</w:t>
            </w:r>
            <w:r>
              <w:rPr>
                <w:b/>
                <w:iCs/>
                <w:sz w:val="24"/>
                <w:szCs w:val="24"/>
                <w:lang w:eastAsia="en-US"/>
              </w:rPr>
              <w:t>.07.2020 г. № 2</w:t>
            </w:r>
            <w:r w:rsidR="00470C6C">
              <w:rPr>
                <w:b/>
                <w:iCs/>
                <w:sz w:val="24"/>
                <w:szCs w:val="24"/>
                <w:lang w:eastAsia="en-US"/>
              </w:rPr>
              <w:t>3п</w:t>
            </w:r>
            <w:bookmarkStart w:id="0" w:name="_GoBack"/>
            <w:bookmarkEnd w:id="0"/>
          </w:p>
          <w:p w:rsidR="000E0512" w:rsidRDefault="000E0512" w:rsidP="00ED0BB9">
            <w:pPr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________________________</w:t>
            </w:r>
          </w:p>
          <w:p w:rsidR="000E0512" w:rsidRDefault="000E0512" w:rsidP="00ED0B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п. Романовка, ул. Центральная, 9</w:t>
            </w:r>
          </w:p>
          <w:p w:rsidR="000E0512" w:rsidRDefault="000E0512" w:rsidP="00ED0B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т.8-(84652) 42-2-86, факс 8-(84652) 42-2-86</w:t>
            </w:r>
          </w:p>
          <w:p w:rsidR="000E0512" w:rsidRDefault="000E0512" w:rsidP="00ED0BB9">
            <w:pPr>
              <w:spacing w:line="276" w:lineRule="auto"/>
              <w:ind w:left="35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0512" w:rsidRDefault="000E0512" w:rsidP="000E0512"/>
    <w:p w:rsidR="000E0512" w:rsidRDefault="000E0512" w:rsidP="000E0512">
      <w:pPr>
        <w:rPr>
          <w:b/>
        </w:rPr>
      </w:pPr>
      <w:r>
        <w:rPr>
          <w:b/>
        </w:rPr>
        <w:t xml:space="preserve"> Об утверждении отчета об исполнении бюджета</w:t>
      </w:r>
    </w:p>
    <w:p w:rsidR="000E0512" w:rsidRDefault="000E0512" w:rsidP="000E0512">
      <w:pPr>
        <w:rPr>
          <w:b/>
        </w:rPr>
      </w:pPr>
      <w:r>
        <w:rPr>
          <w:b/>
        </w:rPr>
        <w:t xml:space="preserve"> сельского поселения Канаш за 1 полугодие 2020 года</w:t>
      </w:r>
    </w:p>
    <w:p w:rsidR="000E0512" w:rsidRDefault="000E0512" w:rsidP="000E0512"/>
    <w:p w:rsidR="000E0512" w:rsidRDefault="000E0512" w:rsidP="000E0512">
      <w:pPr>
        <w:pStyle w:val="a3"/>
      </w:pPr>
      <w:r>
        <w:t xml:space="preserve">            </w:t>
      </w:r>
      <w:proofErr w:type="gramStart"/>
      <w:r>
        <w:t>В целях приведения в соответствии с действующим законодательством процедуры принятия нормативно-правовых актов по вопросу утверждения отчетов об исполнении</w:t>
      </w:r>
      <w:proofErr w:type="gramEnd"/>
      <w:r>
        <w:t xml:space="preserve"> бюджета поселения, а также </w:t>
      </w:r>
      <w:proofErr w:type="gramStart"/>
      <w:r>
        <w:t>руководствуясь пунктом  5 статьи 264.2 Бюджетного кодекса Российской Федерации администрация сельского поселения</w:t>
      </w:r>
      <w:proofErr w:type="gramEnd"/>
      <w:r>
        <w:t xml:space="preserve"> Канаш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области:</w:t>
      </w:r>
    </w:p>
    <w:p w:rsidR="000E0512" w:rsidRDefault="000E0512" w:rsidP="000E0512">
      <w:pPr>
        <w:pStyle w:val="a3"/>
      </w:pPr>
    </w:p>
    <w:p w:rsidR="000E0512" w:rsidRDefault="000E0512" w:rsidP="000E0512">
      <w:pPr>
        <w:pStyle w:val="a3"/>
        <w:jc w:val="center"/>
        <w:rPr>
          <w:b/>
        </w:rPr>
      </w:pPr>
      <w:r>
        <w:rPr>
          <w:b/>
        </w:rPr>
        <w:t>ПОСТАНОВЛЯЕТ:</w:t>
      </w:r>
    </w:p>
    <w:p w:rsidR="000E0512" w:rsidRDefault="000E0512" w:rsidP="000E0512">
      <w:pPr>
        <w:pStyle w:val="a3"/>
        <w:rPr>
          <w:b/>
        </w:rPr>
      </w:pPr>
    </w:p>
    <w:p w:rsidR="000E0512" w:rsidRDefault="000E0512" w:rsidP="000E0512">
      <w:pPr>
        <w:pStyle w:val="a3"/>
        <w:numPr>
          <w:ilvl w:val="0"/>
          <w:numId w:val="1"/>
        </w:numPr>
      </w:pPr>
      <w:r>
        <w:t>1. Утвердить прилагаемый отчет об исполнении бюджета сельского поселения Канаш за 1 полугодие 2020 года.</w:t>
      </w:r>
    </w:p>
    <w:p w:rsidR="000E0512" w:rsidRDefault="000E0512" w:rsidP="000E0512">
      <w:pPr>
        <w:pStyle w:val="a3"/>
        <w:numPr>
          <w:ilvl w:val="0"/>
          <w:numId w:val="1"/>
        </w:numPr>
      </w:pPr>
      <w:r>
        <w:t>Рассмотреть отчет  на заседании Собрания представителей  поселения.</w:t>
      </w:r>
    </w:p>
    <w:p w:rsidR="000E0512" w:rsidRDefault="000E0512" w:rsidP="000E0512">
      <w:pPr>
        <w:pStyle w:val="a3"/>
        <w:numPr>
          <w:ilvl w:val="0"/>
          <w:numId w:val="1"/>
        </w:numPr>
      </w:pPr>
      <w:r>
        <w:t>Опубликовать настоящее постановление в газете "Вестник поселения Канаш".</w:t>
      </w:r>
    </w:p>
    <w:p w:rsidR="000E0512" w:rsidRDefault="000E0512" w:rsidP="000E0512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B5A6E" w:rsidRDefault="00470C6C"/>
    <w:p w:rsidR="000E0512" w:rsidRDefault="000E0512"/>
    <w:p w:rsidR="000E0512" w:rsidRDefault="000E0512"/>
    <w:p w:rsidR="000E0512" w:rsidRPr="000E0512" w:rsidRDefault="000E0512" w:rsidP="000E0512">
      <w:pPr>
        <w:spacing w:after="200" w:line="276" w:lineRule="auto"/>
        <w:jc w:val="left"/>
        <w:rPr>
          <w:b/>
          <w:lang w:eastAsia="en-US"/>
        </w:rPr>
      </w:pPr>
      <w:r w:rsidRPr="000E0512">
        <w:rPr>
          <w:b/>
          <w:noProof/>
        </w:rPr>
        <w:t>Глава сельского поселения Канаш                                   Н.В. Зайнутдинова</w:t>
      </w:r>
    </w:p>
    <w:p w:rsidR="000E0512" w:rsidRDefault="000E0512"/>
    <w:sectPr w:rsidR="000E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6BA"/>
    <w:multiLevelType w:val="hybridMultilevel"/>
    <w:tmpl w:val="DBFC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40"/>
    <w:rsid w:val="000E0512"/>
    <w:rsid w:val="002000A8"/>
    <w:rsid w:val="00470C6C"/>
    <w:rsid w:val="007D4540"/>
    <w:rsid w:val="00837853"/>
    <w:rsid w:val="0088097C"/>
    <w:rsid w:val="0098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5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5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2020-09-10T08:22:00Z</cp:lastPrinted>
  <dcterms:created xsi:type="dcterms:W3CDTF">2020-09-10T07:50:00Z</dcterms:created>
  <dcterms:modified xsi:type="dcterms:W3CDTF">2020-09-10T08:22:00Z</dcterms:modified>
</cp:coreProperties>
</file>